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F4758" w:rsidR="00713689" w:rsidP="00713689" w:rsidRDefault="00713689" w14:paraId="1877A341" w14:textId="7B659088">
      <w:pPr>
        <w:pStyle w:val="LptextMERA"/>
        <w:ind w:left="0"/>
        <w:rPr>
          <w:b/>
          <w:color w:val="C45911" w:themeColor="accent2" w:themeShade="BF"/>
          <w:sz w:val="28"/>
          <w:szCs w:val="28"/>
        </w:rPr>
      </w:pPr>
      <w:r w:rsidRPr="00713689">
        <w:rPr>
          <w:b/>
          <w:color w:val="C45911" w:themeColor="accent2" w:themeShade="BF"/>
          <w:sz w:val="28"/>
          <w:szCs w:val="28"/>
        </w:rPr>
        <w:t>MALL</w:t>
      </w:r>
      <w:r w:rsidR="00F04E46">
        <w:rPr>
          <w:b/>
          <w:color w:val="C45911" w:themeColor="accent2" w:themeShade="BF"/>
          <w:sz w:val="28"/>
          <w:szCs w:val="28"/>
        </w:rPr>
        <w:t xml:space="preserve"> för PROJEKTBESKRIVNING</w:t>
      </w:r>
      <w:r w:rsidRPr="00713689">
        <w:rPr>
          <w:b/>
          <w:color w:val="C45911" w:themeColor="accent2" w:themeShade="BF"/>
          <w:sz w:val="28"/>
          <w:szCs w:val="28"/>
        </w:rPr>
        <w:t xml:space="preserve"> </w:t>
      </w:r>
      <w:r w:rsidR="0066192F">
        <w:rPr>
          <w:b/>
          <w:color w:val="C45911" w:themeColor="accent2" w:themeShade="BF"/>
          <w:sz w:val="28"/>
          <w:szCs w:val="28"/>
        </w:rPr>
        <w:t xml:space="preserve">SYSTEMDEMONSTRATOR </w:t>
      </w:r>
      <w:r w:rsidRPr="00713689">
        <w:rPr>
          <w:b/>
          <w:color w:val="C45911" w:themeColor="accent2" w:themeShade="BF"/>
          <w:sz w:val="28"/>
          <w:szCs w:val="28"/>
        </w:rPr>
        <w:t>med vägledning för satsningen FFI</w:t>
      </w:r>
      <w:r w:rsidR="001F4758">
        <w:rPr>
          <w:b/>
          <w:color w:val="C45911" w:themeColor="accent2" w:themeShade="BF"/>
          <w:sz w:val="28"/>
          <w:szCs w:val="28"/>
        </w:rPr>
        <w:t xml:space="preserve"> Accelerera</w:t>
      </w:r>
      <w:r w:rsidRPr="00713689">
        <w:rPr>
          <w:b/>
          <w:color w:val="C45911" w:themeColor="accent2" w:themeShade="BF"/>
          <w:sz w:val="28"/>
          <w:szCs w:val="28"/>
        </w:rPr>
        <w:t>.</w:t>
      </w:r>
    </w:p>
    <w:p w:rsidR="00C33E58" w:rsidP="001B2B0B" w:rsidRDefault="00C33E58" w14:paraId="1F12E28E" w14:textId="239895DA">
      <w:pPr>
        <w:pStyle w:val="LptextMERA"/>
        <w:ind w:left="0"/>
        <w:rPr>
          <w:color w:val="C45911" w:themeColor="accent2" w:themeShade="BF"/>
        </w:rPr>
      </w:pPr>
    </w:p>
    <w:p w:rsidR="001B2B0B" w:rsidP="006563CE" w:rsidRDefault="001B2B0B" w14:paraId="3E937B84" w14:textId="41847430">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w:t>
      </w:r>
      <w:r w:rsidR="0066192F">
        <w:rPr>
          <w:b/>
          <w:color w:val="C45911" w:themeColor="accent2" w:themeShade="BF"/>
        </w:rPr>
        <w:t>21</w:t>
      </w:r>
      <w:r w:rsidRPr="00713689">
        <w:rPr>
          <w:b/>
          <w:color w:val="C45911" w:themeColor="accent2" w:themeShade="BF"/>
        </w:rPr>
        <w:t xml:space="preserve">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Projektbeskrivningen utgör det huvudsakliga underlaget för att bedöma ansökan. </w:t>
      </w:r>
    </w:p>
    <w:p w:rsidRPr="00713689" w:rsidR="001B2B0B" w:rsidP="001B2B0B" w:rsidRDefault="001B2B0B" w14:paraId="402BD3F5" w14:textId="77777777">
      <w:pPr>
        <w:pStyle w:val="LptextMERA"/>
        <w:spacing w:before="0" w:after="0"/>
        <w:ind w:left="0"/>
        <w:rPr>
          <w:color w:val="C45911" w:themeColor="accent2" w:themeShade="BF"/>
        </w:rPr>
      </w:pPr>
    </w:p>
    <w:p w:rsidRPr="005B6643" w:rsidR="00713689" w:rsidP="00713689" w:rsidRDefault="00A83B85" w14:paraId="5A0EAB0E" w14:textId="6037E794">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Pr="00713689" w:rsidR="000B7379">
        <w:rPr>
          <w:color w:val="C45911" w:themeColor="accent2" w:themeShade="BF"/>
        </w:rPr>
        <w:t>färdplan</w:t>
      </w:r>
      <w:r w:rsidR="00CD516D">
        <w:rPr>
          <w:color w:val="C45911" w:themeColor="accent2" w:themeShade="BF"/>
        </w:rPr>
        <w:t xml:space="preserve"> </w:t>
      </w:r>
      <w:r w:rsidRPr="00713689" w:rsidR="00CD516D">
        <w:rPr>
          <w:color w:val="C45911" w:themeColor="accent2" w:themeShade="BF"/>
        </w:rPr>
        <w:t xml:space="preserve">och övrig information som finns tillgänglig på </w:t>
      </w:r>
      <w:r w:rsidR="00CD516D">
        <w:rPr>
          <w:color w:val="C45911" w:themeColor="accent2" w:themeShade="BF"/>
        </w:rPr>
        <w:t>FFI</w:t>
      </w:r>
      <w:r w:rsidRPr="00713689" w:rsidR="00CD516D">
        <w:rPr>
          <w:color w:val="C45911" w:themeColor="accent2" w:themeShade="BF"/>
        </w:rPr>
        <w:t>:s hemsida</w:t>
      </w:r>
      <w:r w:rsidR="00CD516D">
        <w:rPr>
          <w:color w:val="C45911" w:themeColor="accent2" w:themeShade="BF"/>
        </w:rPr>
        <w:t xml:space="preserve"> </w:t>
      </w:r>
      <w:hyperlink w:history="1" r:id="rId11">
        <w:r w:rsidRPr="00EF2125" w:rsidR="00CD516D">
          <w:rPr>
            <w:rStyle w:val="Hyperlnk"/>
            <w:rFonts w:ascii="Times New Roman" w:hAnsi="Times New Roman"/>
            <w:sz w:val="22"/>
          </w:rPr>
          <w:t>https://ffisweden.se</w:t>
        </w:r>
      </w:hyperlink>
      <w:r w:rsidRPr="00713689" w:rsidR="000B7379">
        <w:rPr>
          <w:color w:val="C45911" w:themeColor="accent2" w:themeShade="BF"/>
        </w:rPr>
        <w:t xml:space="preserve"> </w:t>
      </w:r>
      <w:r w:rsidR="00CD516D">
        <w:rPr>
          <w:color w:val="C45911" w:themeColor="accent2" w:themeShade="BF"/>
        </w:rPr>
        <w:t>samt</w:t>
      </w:r>
      <w:r w:rsidRPr="00713689">
        <w:rPr>
          <w:color w:val="C45911" w:themeColor="accent2" w:themeShade="BF"/>
        </w:rPr>
        <w:t xml:space="preserve"> </w:t>
      </w:r>
      <w:r>
        <w:rPr>
          <w:color w:val="C45911" w:themeColor="accent2" w:themeShade="BF"/>
        </w:rPr>
        <w:t>utlysningens hemsida</w:t>
      </w:r>
      <w:r w:rsidRPr="00713689">
        <w:rPr>
          <w:color w:val="C45911" w:themeColor="accent2" w:themeShade="BF"/>
        </w:rPr>
        <w:t xml:space="preserve"> innan ansökan skrivs. </w:t>
      </w:r>
    </w:p>
    <w:p w:rsidRPr="00713689" w:rsidR="00713689" w:rsidP="00713689" w:rsidRDefault="00713689" w14:paraId="4855CB5D" w14:textId="77777777">
      <w:pPr>
        <w:rPr>
          <w:color w:val="C45911" w:themeColor="accent2" w:themeShade="BF"/>
        </w:rPr>
      </w:pPr>
    </w:p>
    <w:p w:rsidR="00713689" w:rsidP="1B684E0A" w:rsidRDefault="00EA0A3C" w14:paraId="025651CE" w14:textId="108344F4" w14:noSpellErr="1">
      <w:pPr>
        <w:rPr>
          <w:color w:val="C45911" w:themeColor="accent2" w:themeShade="BF"/>
        </w:rPr>
      </w:pPr>
      <w:r w:rsidRPr="2A4D6F38" w:rsidR="00EA0A3C">
        <w:rPr>
          <w:color w:val="C45911" w:themeColor="accent2" w:themeTint="FF" w:themeShade="BF"/>
        </w:rPr>
        <w:t>Ansökan bedöms av en</w:t>
      </w:r>
      <w:r w:rsidRPr="2A4D6F38" w:rsidR="00E92171">
        <w:rPr>
          <w:color w:val="C45911" w:themeColor="accent2" w:themeTint="FF" w:themeShade="BF"/>
        </w:rPr>
        <w:t xml:space="preserve"> extern</w:t>
      </w:r>
      <w:r w:rsidRPr="2A4D6F38" w:rsidR="00EA0A3C">
        <w:rPr>
          <w:color w:val="C45911" w:themeColor="accent2" w:themeTint="FF" w:themeShade="BF"/>
        </w:rPr>
        <w:t xml:space="preserve"> </w:t>
      </w:r>
      <w:r w:rsidRPr="2A4D6F38" w:rsidR="00A16CA4">
        <w:rPr>
          <w:color w:val="C45911" w:themeColor="accent2" w:themeTint="FF" w:themeShade="BF"/>
        </w:rPr>
        <w:t xml:space="preserve">bedömningsgrupp </w:t>
      </w:r>
      <w:r w:rsidRPr="2A4D6F38" w:rsidR="00EA0A3C">
        <w:rPr>
          <w:color w:val="C45911" w:themeColor="accent2" w:themeTint="FF" w:themeShade="BF"/>
        </w:rPr>
        <w:t>vars personer är förordnade av Vinnova</w:t>
      </w:r>
      <w:r w:rsidRPr="2A4D6F38" w:rsidR="00EA0A3C">
        <w:rPr>
          <w:color w:val="C45911" w:themeColor="accent2" w:themeTint="FF" w:themeShade="BF"/>
        </w:rPr>
        <w:t xml:space="preserve"> </w:t>
      </w:r>
      <w:r w:rsidRPr="2A4D6F38" w:rsidR="00EA0A3C">
        <w:rPr>
          <w:color w:val="C45911" w:themeColor="accent2" w:themeTint="FF" w:themeShade="BF"/>
        </w:rPr>
        <w:t xml:space="preserve">och har tystnadsplikt enligt lag som om de vore anställda av </w:t>
      </w:r>
      <w:r w:rsidRPr="2A4D6F38" w:rsidR="003F59CC">
        <w:rPr>
          <w:color w:val="C45911" w:themeColor="accent2" w:themeTint="FF" w:themeShade="BF"/>
        </w:rPr>
        <w:t>Vinnova</w:t>
      </w:r>
      <w:r w:rsidRPr="2A4D6F38" w:rsidR="00EA0A3C">
        <w:rPr>
          <w:color w:val="C45911" w:themeColor="accent2" w:themeTint="FF" w:themeShade="BF"/>
        </w:rPr>
        <w:t xml:space="preserve">. </w:t>
      </w:r>
      <w:r w:rsidRPr="2A4D6F38" w:rsidR="003B1945">
        <w:rPr>
          <w:color w:val="C45911" w:themeColor="accent2" w:themeTint="FF" w:themeShade="BF"/>
        </w:rPr>
        <w:t xml:space="preserve">Programrådet tar också del av ansökan och har tystnadsplikt. </w:t>
      </w:r>
      <w:r w:rsidRPr="2A4D6F38" w:rsidR="00EA0A3C">
        <w:rPr>
          <w:color w:val="C45911" w:themeColor="accent2" w:themeTint="FF" w:themeShade="BF"/>
        </w:rPr>
        <w:t xml:space="preserve">Om sökanden har invändning emot att programrådet tar del av projektbeskrivningen (se sid. 2) låter </w:t>
      </w:r>
      <w:r w:rsidRPr="2A4D6F38" w:rsidR="003F59CC">
        <w:rPr>
          <w:color w:val="C45911" w:themeColor="accent2" w:themeTint="FF" w:themeShade="BF"/>
        </w:rPr>
        <w:t>Vinnova</w:t>
      </w:r>
      <w:r w:rsidRPr="2A4D6F38" w:rsidR="003F59CC">
        <w:rPr>
          <w:color w:val="C45911" w:themeColor="accent2" w:themeTint="FF" w:themeShade="BF"/>
        </w:rPr>
        <w:t xml:space="preserve"> </w:t>
      </w:r>
      <w:r w:rsidRPr="2A4D6F38" w:rsidR="00EA0A3C">
        <w:rPr>
          <w:color w:val="C45911" w:themeColor="accent2" w:themeTint="FF" w:themeShade="BF"/>
        </w:rPr>
        <w:t xml:space="preserve">programrådet enbart ta del av ansökan, exklusive projektbeskrivningen, samt </w:t>
      </w:r>
      <w:r w:rsidRPr="2A4D6F38" w:rsidR="00A16CA4">
        <w:rPr>
          <w:color w:val="C45911" w:themeColor="accent2" w:themeTint="FF" w:themeShade="BF"/>
        </w:rPr>
        <w:t>bedömningsgruppens rekommendation</w:t>
      </w:r>
      <w:r w:rsidRPr="2A4D6F38" w:rsidR="00EA0A3C">
        <w:rPr>
          <w:color w:val="C45911" w:themeColor="accent2" w:themeTint="FF" w:themeShade="BF"/>
        </w:rPr>
        <w:t>.</w:t>
      </w:r>
    </w:p>
    <w:p w:rsidR="00BC3761" w:rsidP="00713689" w:rsidRDefault="00BC3761" w14:paraId="34C029EB" w14:textId="77777777">
      <w:pPr>
        <w:rPr>
          <w:iCs/>
          <w:color w:val="C45911" w:themeColor="accent2" w:themeShade="BF"/>
        </w:rPr>
      </w:pPr>
    </w:p>
    <w:p w:rsidRPr="00713689" w:rsidR="005326C2" w:rsidP="005326C2" w:rsidRDefault="005326C2" w14:paraId="6E22648F" w14:textId="5F683AB0">
      <w:pPr>
        <w:rPr>
          <w:iCs/>
          <w:color w:val="C45911" w:themeColor="accent2" w:themeShade="BF"/>
        </w:rPr>
      </w:pPr>
      <w:r>
        <w:rPr>
          <w:iCs/>
          <w:color w:val="C45911" w:themeColor="accent2" w:themeShade="BF"/>
        </w:rPr>
        <w:t xml:space="preserve">Om det </w:t>
      </w:r>
      <w:r w:rsidR="00865718">
        <w:rPr>
          <w:iCs/>
          <w:color w:val="C45911" w:themeColor="accent2" w:themeShade="BF"/>
        </w:rPr>
        <w:t xml:space="preserve">planerade projektet </w:t>
      </w:r>
      <w:r>
        <w:rPr>
          <w:iCs/>
          <w:color w:val="C45911" w:themeColor="accent2" w:themeShade="BF"/>
        </w:rPr>
        <w:t xml:space="preserve">är en </w:t>
      </w:r>
      <w:r w:rsidRPr="005326C2">
        <w:rPr>
          <w:i/>
          <w:color w:val="C45911" w:themeColor="accent2" w:themeShade="BF"/>
        </w:rPr>
        <w:t>teknikdemonstration</w:t>
      </w:r>
      <w:r>
        <w:rPr>
          <w:iCs/>
          <w:color w:val="C45911" w:themeColor="accent2" w:themeShade="BF"/>
        </w:rPr>
        <w:t xml:space="preserve"> och att utmaningar i stort sett saknas kring affärsmodeller, infrastruktur, regelverk och standarder samt beteende, så är troligen inte FFI Accelerera rätt delprogram för ansökan.</w:t>
      </w:r>
      <w:r w:rsidR="00A96AC1">
        <w:rPr>
          <w:iCs/>
          <w:color w:val="C45911" w:themeColor="accent2" w:themeShade="BF"/>
        </w:rPr>
        <w:t xml:space="preserve"> Däremot kan det vara en relevant ansökan till något av de andra delprogrammen.</w:t>
      </w:r>
    </w:p>
    <w:p w:rsidRPr="00713689" w:rsidR="00713689" w:rsidP="00713689" w:rsidRDefault="00713689" w14:paraId="448CFBDD" w14:textId="77777777">
      <w:pPr>
        <w:rPr>
          <w:iCs/>
          <w:color w:val="C45911" w:themeColor="accent2" w:themeShade="BF"/>
        </w:rPr>
      </w:pPr>
    </w:p>
    <w:p w:rsidRPr="00FF7062" w:rsidR="00713689" w:rsidP="00713689" w:rsidRDefault="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rsidRDefault="00713689" w14:paraId="7D1022B7" w14:textId="77777777">
      <w:pPr>
        <w:rPr>
          <w:b/>
          <w:sz w:val="36"/>
          <w:szCs w:val="36"/>
        </w:rPr>
      </w:pPr>
      <w:r>
        <w:rPr>
          <w:b/>
          <w:sz w:val="36"/>
          <w:szCs w:val="36"/>
        </w:rPr>
        <w:br w:type="page"/>
      </w:r>
    </w:p>
    <w:p w:rsidRPr="004A0EBD" w:rsidR="00713689" w:rsidP="00713689" w:rsidRDefault="00713689" w14:paraId="6F10C748" w14:textId="1924A063">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00BC3761">
        <w:rPr>
          <w:b/>
          <w:sz w:val="36"/>
          <w:szCs w:val="36"/>
        </w:rPr>
        <w:t>Accelerera</w:t>
      </w:r>
    </w:p>
    <w:p w:rsidRPr="00BD4F59" w:rsidR="00713689" w:rsidP="00713689" w:rsidRDefault="00713689" w14:paraId="71B9F849" w14:textId="77777777">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rsidR="00713689" w:rsidP="00713689" w:rsidRDefault="00713689" w14:paraId="595D0D66" w14:textId="77777777">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rsidRPr="00977508" w:rsidR="00713689" w:rsidP="00977508" w:rsidRDefault="00713689" w14:paraId="3077D93C" w14:textId="3A888A33">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5E5FA0">
        <w:fldChar w:fldCharType="separate"/>
      </w:r>
      <w:r w:rsidRPr="009973FE">
        <w:fldChar w:fldCharType="end"/>
      </w:r>
      <w:r w:rsidRPr="009973FE">
        <w:t xml:space="preserve"> </w:t>
      </w:r>
      <w:r w:rsidRPr="009973FE">
        <w:tab/>
      </w:r>
      <w:r w:rsidRPr="009973FE">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5E5FA0">
        <w:rPr>
          <w:i/>
        </w:rPr>
      </w:r>
      <w:r w:rsidR="005E5FA0">
        <w:rPr>
          <w:i/>
        </w:rPr>
        <w:fldChar w:fldCharType="separate"/>
      </w:r>
      <w:r w:rsidRPr="009973FE">
        <w:rPr>
          <w:i/>
        </w:rPr>
        <w:fldChar w:fldCharType="end"/>
      </w:r>
    </w:p>
    <w:p w:rsidRPr="009973FE" w:rsidR="00713689" w:rsidP="00713689" w:rsidRDefault="00713689" w14:paraId="00D5B0E9" w14:textId="77777777">
      <w:pPr>
        <w:pStyle w:val="Tipstext"/>
        <w:ind w:left="0"/>
        <w:rPr>
          <w:i w:val="0"/>
          <w:color w:val="auto"/>
        </w:rPr>
      </w:pPr>
    </w:p>
    <w:p w:rsidR="00AC6FCF" w:rsidP="00324224" w:rsidRDefault="00324224" w14:paraId="24E2E0B7" w14:textId="77777777">
      <w:pPr>
        <w:pStyle w:val="LptextMERA"/>
        <w:ind w:left="0"/>
      </w:pPr>
      <w:r>
        <w:t>Är det en omarbetad ansökan som tidigare har bedömts av FFI:s bedömningsgrupp?</w:t>
      </w:r>
    </w:p>
    <w:p w:rsidR="00324224" w:rsidP="00324224" w:rsidRDefault="00324224" w14:paraId="24BD91A7" w14:textId="0515E11E">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5E5FA0">
        <w:fldChar w:fldCharType="separate"/>
      </w:r>
      <w:r w:rsidRPr="003B097F">
        <w:fldChar w:fldCharType="end"/>
      </w:r>
      <w:r w:rsidRPr="003B097F">
        <w:t xml:space="preserve"> </w:t>
      </w:r>
      <w:r w:rsidRPr="003B097F">
        <w:tab/>
      </w:r>
      <w:r w:rsidRPr="003B097F">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5E5FA0">
        <w:rPr>
          <w:i/>
        </w:rPr>
      </w:r>
      <w:r w:rsidR="005E5FA0">
        <w:rPr>
          <w:i/>
        </w:rPr>
        <w:fldChar w:fldCharType="separate"/>
      </w:r>
      <w:r w:rsidRPr="003B097F">
        <w:fldChar w:fldCharType="end"/>
      </w:r>
    </w:p>
    <w:p w:rsidR="00AC6FCF" w:rsidP="00324224" w:rsidRDefault="00AC6FCF" w14:paraId="1B9B4217" w14:textId="77777777">
      <w:pPr>
        <w:pStyle w:val="LptextMERA"/>
        <w:ind w:left="0"/>
      </w:pPr>
    </w:p>
    <w:p w:rsidRPr="003B097F" w:rsidR="00324224" w:rsidP="00324224" w:rsidRDefault="00324224" w14:paraId="17897B3A" w14:textId="075D2684">
      <w:pPr>
        <w:pStyle w:val="LptextMERA"/>
        <w:ind w:left="0"/>
      </w:pPr>
      <w:r>
        <w:t>Om Ja, ange diarienummer:</w:t>
      </w:r>
    </w:p>
    <w:p w:rsidR="00713689" w:rsidP="00324224" w:rsidRDefault="00713689" w14:paraId="20F09384" w14:textId="24097930">
      <w:pPr>
        <w:pStyle w:val="Tipstext"/>
        <w:ind w:left="0"/>
        <w:rPr>
          <w:i w:val="0"/>
          <w:color w:val="auto"/>
        </w:rPr>
      </w:pPr>
    </w:p>
    <w:p w:rsidRPr="00BD4F59" w:rsidR="00713689" w:rsidP="00B53BB2" w:rsidRDefault="00713689" w14:paraId="4D6E0B2F" w14:textId="77777777">
      <w:pPr>
        <w:pStyle w:val="Rubrik1"/>
      </w:pPr>
      <w:bookmarkStart w:name="_Toc170133798" w:id="2"/>
      <w:r w:rsidRPr="00BD4F59">
        <w:t>Sammanfattning</w:t>
      </w:r>
      <w:bookmarkEnd w:id="2"/>
    </w:p>
    <w:p w:rsidRPr="00BD4F59" w:rsidR="00713689" w:rsidP="00713689" w:rsidRDefault="00713689" w14:paraId="11AFEE55" w14:textId="77777777">
      <w:pPr>
        <w:pStyle w:val="LptextMERA"/>
        <w:ind w:left="0"/>
      </w:pPr>
      <w:r w:rsidRPr="00BD4F59">
        <w:t>Din text skrivs här...</w:t>
      </w:r>
    </w:p>
    <w:p w:rsidRPr="00713689" w:rsidR="00713689" w:rsidP="00713689" w:rsidRDefault="00713689" w14:paraId="2556E7B5" w14:textId="77777777">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rsidRPr="00713689" w:rsidR="00713689" w:rsidP="00713689" w:rsidRDefault="00713689" w14:paraId="1203C068" w14:textId="5F9642C5">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EA0A3C">
        <w:rPr>
          <w:color w:val="C45911" w:themeColor="accent2" w:themeShade="BF"/>
        </w:rPr>
        <w:t>delprogrammets</w:t>
      </w:r>
      <w:r w:rsidR="00D95805">
        <w:rPr>
          <w:color w:val="C45911" w:themeColor="accent2" w:themeShade="BF"/>
        </w:rPr>
        <w:t xml:space="preserve"> uppdrag som det beskrivs i FFI färdplan</w:t>
      </w:r>
      <w:r w:rsidR="00D35178">
        <w:rPr>
          <w:color w:val="C45911" w:themeColor="accent2" w:themeShade="BF"/>
        </w:rPr>
        <w:t xml:space="preserve">, särskilt </w:t>
      </w:r>
      <w:r w:rsidR="0089509C">
        <w:rPr>
          <w:color w:val="C45911" w:themeColor="accent2" w:themeShade="BF"/>
        </w:rPr>
        <w:t>de fem olika systemperspektiven</w:t>
      </w:r>
      <w:r w:rsidR="00FC6B0F">
        <w:rPr>
          <w:color w:val="C45911" w:themeColor="accent2" w:themeShade="BF"/>
        </w:rPr>
        <w:t>.</w:t>
      </w:r>
      <w:r w:rsidR="00EA0A3C">
        <w:rPr>
          <w:color w:val="C45911" w:themeColor="accent2" w:themeShade="BF"/>
        </w:rPr>
        <w:t xml:space="preserve"> </w:t>
      </w:r>
    </w:p>
    <w:p w:rsidRPr="00713689" w:rsidR="00713689" w:rsidP="00713689" w:rsidRDefault="00713689" w14:paraId="34F90B5B" w14:textId="77777777">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rsidRPr="00713689" w:rsidR="00713689" w:rsidP="00713689" w:rsidRDefault="00713689" w14:paraId="51357707" w14:textId="2E051E21">
      <w:pPr>
        <w:pStyle w:val="Tipstext"/>
        <w:numPr>
          <w:ilvl w:val="0"/>
          <w:numId w:val="25"/>
        </w:numPr>
        <w:tabs>
          <w:tab w:val="num" w:pos="720"/>
        </w:tabs>
        <w:rPr>
          <w:color w:val="C45911" w:themeColor="accent2" w:themeShade="BF"/>
        </w:rPr>
      </w:pPr>
      <w:r w:rsidRPr="00713689">
        <w:rPr>
          <w:color w:val="C45911" w:themeColor="accent2" w:themeShade="BF"/>
        </w:rPr>
        <w:t>Vilken part</w:t>
      </w:r>
      <w:r w:rsidR="00001121">
        <w:rPr>
          <w:color w:val="C45911" w:themeColor="accent2" w:themeShade="BF"/>
        </w:rPr>
        <w:t>/organisation</w:t>
      </w:r>
      <w:r w:rsidRPr="00713689">
        <w:rPr>
          <w:color w:val="C45911" w:themeColor="accent2" w:themeShade="BF"/>
        </w:rPr>
        <w:t xml:space="preserve"> som är huvudsökande </w:t>
      </w:r>
      <w:r w:rsidR="00947AAB">
        <w:rPr>
          <w:color w:val="C45911" w:themeColor="accent2" w:themeShade="BF"/>
        </w:rPr>
        <w:t>(koordinator</w:t>
      </w:r>
      <w:r w:rsidRPr="00713689">
        <w:rPr>
          <w:color w:val="C45911" w:themeColor="accent2" w:themeShade="BF"/>
        </w:rPr>
        <w:t>).</w:t>
      </w:r>
    </w:p>
    <w:p w:rsidRPr="00713689" w:rsidR="00713689" w:rsidP="00713689" w:rsidRDefault="00713689" w14:paraId="0B2420A3" w14:textId="77777777">
      <w:pPr>
        <w:pStyle w:val="Tipstext"/>
        <w:numPr>
          <w:ilvl w:val="0"/>
          <w:numId w:val="25"/>
        </w:numPr>
        <w:rPr>
          <w:color w:val="C45911" w:themeColor="accent2" w:themeShade="BF"/>
        </w:rPr>
      </w:pPr>
      <w:r w:rsidRPr="00713689">
        <w:rPr>
          <w:color w:val="C45911" w:themeColor="accent2" w:themeShade="BF"/>
        </w:rPr>
        <w:t>Vilka övriga parter som deltar i projektet.</w:t>
      </w:r>
    </w:p>
    <w:p w:rsidRPr="00713689" w:rsidR="00713689" w:rsidP="00713689" w:rsidRDefault="00713689" w14:paraId="0404BF92" w14:textId="77777777">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rsidR="00713689" w:rsidP="00713689" w:rsidRDefault="00713689" w14:paraId="4535F9EA" w14:textId="77777777">
      <w:pPr>
        <w:pStyle w:val="Rubrik"/>
      </w:pPr>
      <w:r w:rsidRPr="00BD4F59">
        <w:br w:type="page"/>
      </w:r>
    </w:p>
    <w:p w:rsidR="00713689" w:rsidP="00713689" w:rsidRDefault="00713689" w14:paraId="42C1507D" w14:textId="77777777">
      <w:pPr>
        <w:pStyle w:val="Rubrik"/>
      </w:pPr>
      <w:r w:rsidRPr="00BD4F59">
        <w:t>Innehållsförteckning</w:t>
      </w:r>
    </w:p>
    <w:p w:rsidR="00713689" w:rsidP="00713689" w:rsidRDefault="00713689" w14:paraId="0D399405" w14:textId="77777777"/>
    <w:p w:rsidR="00E25A9A" w:rsidRDefault="00713689" w14:paraId="5114A1C7" w14:textId="416C448C">
      <w:pPr>
        <w:pStyle w:val="Innehll1"/>
        <w:rPr>
          <w:rFonts w:asciiTheme="minorHAnsi" w:hAnsiTheme="minorHAnsi" w:eastAsiaTheme="minorEastAsia" w:cstheme="minorBidi"/>
          <w:b w:val="0"/>
          <w:bCs w:val="0"/>
          <w:noProof/>
          <w:kern w:val="2"/>
          <w:szCs w:val="22"/>
          <w:lang w:eastAsia="sv-SE"/>
          <w14:ligatures w14:val="standardContextual"/>
        </w:rPr>
      </w:pPr>
      <w:r w:rsidRPr="00BD4F59">
        <w:fldChar w:fldCharType="begin"/>
      </w:r>
      <w:r w:rsidRPr="00BD4F59">
        <w:instrText xml:space="preserve"> TOC \o "1-3" \h \z \u </w:instrText>
      </w:r>
      <w:r w:rsidRPr="00BD4F59">
        <w:fldChar w:fldCharType="separate"/>
      </w:r>
      <w:hyperlink w:history="1" w:anchor="_Toc170133798">
        <w:r w:rsidRPr="00DD5C65" w:rsidR="00E25A9A">
          <w:rPr>
            <w:rStyle w:val="Hyperlnk"/>
            <w:noProof/>
          </w:rPr>
          <w:t>Sammanfattning</w:t>
        </w:r>
        <w:r w:rsidR="00E25A9A">
          <w:rPr>
            <w:noProof/>
            <w:webHidden/>
          </w:rPr>
          <w:tab/>
        </w:r>
        <w:r w:rsidR="00E25A9A">
          <w:rPr>
            <w:noProof/>
            <w:webHidden/>
          </w:rPr>
          <w:fldChar w:fldCharType="begin"/>
        </w:r>
        <w:r w:rsidR="00E25A9A">
          <w:rPr>
            <w:noProof/>
            <w:webHidden/>
          </w:rPr>
          <w:instrText xml:space="preserve"> PAGEREF _Toc170133798 \h </w:instrText>
        </w:r>
        <w:r w:rsidR="00E25A9A">
          <w:rPr>
            <w:noProof/>
            <w:webHidden/>
          </w:rPr>
        </w:r>
        <w:r w:rsidR="00E25A9A">
          <w:rPr>
            <w:noProof/>
            <w:webHidden/>
          </w:rPr>
          <w:fldChar w:fldCharType="separate"/>
        </w:r>
        <w:r w:rsidR="00E25A9A">
          <w:rPr>
            <w:noProof/>
            <w:webHidden/>
          </w:rPr>
          <w:t>2</w:t>
        </w:r>
        <w:r w:rsidR="00E25A9A">
          <w:rPr>
            <w:noProof/>
            <w:webHidden/>
          </w:rPr>
          <w:fldChar w:fldCharType="end"/>
        </w:r>
      </w:hyperlink>
    </w:p>
    <w:p w:rsidR="00E25A9A" w:rsidRDefault="005E5FA0" w14:paraId="1F8F3C51" w14:textId="41A060F3">
      <w:pPr>
        <w:pStyle w:val="Innehll1"/>
        <w:rPr>
          <w:rFonts w:asciiTheme="minorHAnsi" w:hAnsiTheme="minorHAnsi" w:eastAsiaTheme="minorEastAsia" w:cstheme="minorBidi"/>
          <w:b w:val="0"/>
          <w:bCs w:val="0"/>
          <w:noProof/>
          <w:kern w:val="2"/>
          <w:szCs w:val="22"/>
          <w:lang w:eastAsia="sv-SE"/>
          <w14:ligatures w14:val="standardContextual"/>
        </w:rPr>
      </w:pPr>
      <w:hyperlink w:history="1" w:anchor="_Toc170133799">
        <w:r w:rsidRPr="00DD5C65" w:rsidR="00E25A9A">
          <w:rPr>
            <w:rStyle w:val="Hyperlnk"/>
            <w:noProof/>
          </w:rPr>
          <w:t>Bakgrund och mål för projektet</w:t>
        </w:r>
        <w:r w:rsidR="00E25A9A">
          <w:rPr>
            <w:noProof/>
            <w:webHidden/>
          </w:rPr>
          <w:tab/>
        </w:r>
        <w:r w:rsidR="00E25A9A">
          <w:rPr>
            <w:noProof/>
            <w:webHidden/>
          </w:rPr>
          <w:fldChar w:fldCharType="begin"/>
        </w:r>
        <w:r w:rsidR="00E25A9A">
          <w:rPr>
            <w:noProof/>
            <w:webHidden/>
          </w:rPr>
          <w:instrText xml:space="preserve"> PAGEREF _Toc170133799 \h </w:instrText>
        </w:r>
        <w:r w:rsidR="00E25A9A">
          <w:rPr>
            <w:noProof/>
            <w:webHidden/>
          </w:rPr>
        </w:r>
        <w:r w:rsidR="00E25A9A">
          <w:rPr>
            <w:noProof/>
            <w:webHidden/>
          </w:rPr>
          <w:fldChar w:fldCharType="separate"/>
        </w:r>
        <w:r w:rsidR="00E25A9A">
          <w:rPr>
            <w:noProof/>
            <w:webHidden/>
          </w:rPr>
          <w:t>1</w:t>
        </w:r>
        <w:r w:rsidR="00E25A9A">
          <w:rPr>
            <w:noProof/>
            <w:webHidden/>
          </w:rPr>
          <w:fldChar w:fldCharType="end"/>
        </w:r>
      </w:hyperlink>
    </w:p>
    <w:p w:rsidR="00E25A9A" w:rsidRDefault="005E5FA0" w14:paraId="5509ADEA" w14:textId="243F0AEB">
      <w:pPr>
        <w:pStyle w:val="Innehll1"/>
        <w:rPr>
          <w:rFonts w:asciiTheme="minorHAnsi" w:hAnsiTheme="minorHAnsi" w:eastAsiaTheme="minorEastAsia" w:cstheme="minorBidi"/>
          <w:b w:val="0"/>
          <w:bCs w:val="0"/>
          <w:noProof/>
          <w:kern w:val="2"/>
          <w:szCs w:val="22"/>
          <w:lang w:eastAsia="sv-SE"/>
          <w14:ligatures w14:val="standardContextual"/>
        </w:rPr>
      </w:pPr>
      <w:hyperlink w:history="1" w:anchor="_Toc170133800">
        <w:r w:rsidRPr="00DD5C65" w:rsidR="00E25A9A">
          <w:rPr>
            <w:rStyle w:val="Hyperlnk"/>
            <w:noProof/>
          </w:rPr>
          <w:t>Potential</w:t>
        </w:r>
        <w:r w:rsidR="00E25A9A">
          <w:rPr>
            <w:noProof/>
            <w:webHidden/>
          </w:rPr>
          <w:tab/>
        </w:r>
        <w:r w:rsidR="00E25A9A">
          <w:rPr>
            <w:noProof/>
            <w:webHidden/>
          </w:rPr>
          <w:fldChar w:fldCharType="begin"/>
        </w:r>
        <w:r w:rsidR="00E25A9A">
          <w:rPr>
            <w:noProof/>
            <w:webHidden/>
          </w:rPr>
          <w:instrText xml:space="preserve"> PAGEREF _Toc170133800 \h </w:instrText>
        </w:r>
        <w:r w:rsidR="00E25A9A">
          <w:rPr>
            <w:noProof/>
            <w:webHidden/>
          </w:rPr>
        </w:r>
        <w:r w:rsidR="00E25A9A">
          <w:rPr>
            <w:noProof/>
            <w:webHidden/>
          </w:rPr>
          <w:fldChar w:fldCharType="separate"/>
        </w:r>
        <w:r w:rsidR="00E25A9A">
          <w:rPr>
            <w:noProof/>
            <w:webHidden/>
          </w:rPr>
          <w:t>1</w:t>
        </w:r>
        <w:r w:rsidR="00E25A9A">
          <w:rPr>
            <w:noProof/>
            <w:webHidden/>
          </w:rPr>
          <w:fldChar w:fldCharType="end"/>
        </w:r>
      </w:hyperlink>
    </w:p>
    <w:p w:rsidR="00E25A9A" w:rsidRDefault="005E5FA0" w14:paraId="6F61D694" w14:textId="53CC29A3">
      <w:pPr>
        <w:pStyle w:val="Innehll1"/>
        <w:rPr>
          <w:rFonts w:asciiTheme="minorHAnsi" w:hAnsiTheme="minorHAnsi" w:eastAsiaTheme="minorEastAsia" w:cstheme="minorBidi"/>
          <w:b w:val="0"/>
          <w:bCs w:val="0"/>
          <w:noProof/>
          <w:kern w:val="2"/>
          <w:szCs w:val="22"/>
          <w:lang w:eastAsia="sv-SE"/>
          <w14:ligatures w14:val="standardContextual"/>
        </w:rPr>
      </w:pPr>
      <w:hyperlink w:history="1" w:anchor="_Toc170133801">
        <w:r w:rsidRPr="00DD5C65" w:rsidR="00E25A9A">
          <w:rPr>
            <w:rStyle w:val="Hyperlnk"/>
            <w:noProof/>
          </w:rPr>
          <w:t>Omvärldsbevakning/state-of-art</w:t>
        </w:r>
        <w:r w:rsidR="00E25A9A">
          <w:rPr>
            <w:noProof/>
            <w:webHidden/>
          </w:rPr>
          <w:tab/>
        </w:r>
        <w:r w:rsidR="00E25A9A">
          <w:rPr>
            <w:noProof/>
            <w:webHidden/>
          </w:rPr>
          <w:fldChar w:fldCharType="begin"/>
        </w:r>
        <w:r w:rsidR="00E25A9A">
          <w:rPr>
            <w:noProof/>
            <w:webHidden/>
          </w:rPr>
          <w:instrText xml:space="preserve"> PAGEREF _Toc170133801 \h </w:instrText>
        </w:r>
        <w:r w:rsidR="00E25A9A">
          <w:rPr>
            <w:noProof/>
            <w:webHidden/>
          </w:rPr>
        </w:r>
        <w:r w:rsidR="00E25A9A">
          <w:rPr>
            <w:noProof/>
            <w:webHidden/>
          </w:rPr>
          <w:fldChar w:fldCharType="separate"/>
        </w:r>
        <w:r w:rsidR="00E25A9A">
          <w:rPr>
            <w:noProof/>
            <w:webHidden/>
          </w:rPr>
          <w:t>1</w:t>
        </w:r>
        <w:r w:rsidR="00E25A9A">
          <w:rPr>
            <w:noProof/>
            <w:webHidden/>
          </w:rPr>
          <w:fldChar w:fldCharType="end"/>
        </w:r>
      </w:hyperlink>
    </w:p>
    <w:p w:rsidR="00E25A9A" w:rsidRDefault="005E5FA0" w14:paraId="1771CD2D" w14:textId="15CEE3B5">
      <w:pPr>
        <w:pStyle w:val="Innehll1"/>
        <w:rPr>
          <w:rFonts w:asciiTheme="minorHAnsi" w:hAnsiTheme="minorHAnsi" w:eastAsiaTheme="minorEastAsia" w:cstheme="minorBidi"/>
          <w:b w:val="0"/>
          <w:bCs w:val="0"/>
          <w:noProof/>
          <w:kern w:val="2"/>
          <w:szCs w:val="22"/>
          <w:lang w:eastAsia="sv-SE"/>
          <w14:ligatures w14:val="standardContextual"/>
        </w:rPr>
      </w:pPr>
      <w:hyperlink w:history="1" w:anchor="_Toc170133802">
        <w:r w:rsidRPr="00DD5C65" w:rsidR="00E25A9A">
          <w:rPr>
            <w:rStyle w:val="Hyperlnk"/>
            <w:noProof/>
          </w:rPr>
          <w:t>Genomförande</w:t>
        </w:r>
        <w:r w:rsidR="00E25A9A">
          <w:rPr>
            <w:noProof/>
            <w:webHidden/>
          </w:rPr>
          <w:tab/>
        </w:r>
        <w:r w:rsidR="00E25A9A">
          <w:rPr>
            <w:noProof/>
            <w:webHidden/>
          </w:rPr>
          <w:fldChar w:fldCharType="begin"/>
        </w:r>
        <w:r w:rsidR="00E25A9A">
          <w:rPr>
            <w:noProof/>
            <w:webHidden/>
          </w:rPr>
          <w:instrText xml:space="preserve"> PAGEREF _Toc170133802 \h </w:instrText>
        </w:r>
        <w:r w:rsidR="00E25A9A">
          <w:rPr>
            <w:noProof/>
            <w:webHidden/>
          </w:rPr>
        </w:r>
        <w:r w:rsidR="00E25A9A">
          <w:rPr>
            <w:noProof/>
            <w:webHidden/>
          </w:rPr>
          <w:fldChar w:fldCharType="separate"/>
        </w:r>
        <w:r w:rsidR="00E25A9A">
          <w:rPr>
            <w:noProof/>
            <w:webHidden/>
          </w:rPr>
          <w:t>2</w:t>
        </w:r>
        <w:r w:rsidR="00E25A9A">
          <w:rPr>
            <w:noProof/>
            <w:webHidden/>
          </w:rPr>
          <w:fldChar w:fldCharType="end"/>
        </w:r>
      </w:hyperlink>
    </w:p>
    <w:p w:rsidR="00E25A9A" w:rsidRDefault="005E5FA0" w14:paraId="03D8EFEC" w14:textId="1618C84B">
      <w:pPr>
        <w:pStyle w:val="Innehll2"/>
        <w:tabs>
          <w:tab w:val="right" w:leader="dot" w:pos="8495"/>
        </w:tabs>
        <w:rPr>
          <w:rFonts w:asciiTheme="minorHAnsi" w:hAnsiTheme="minorHAnsi" w:eastAsiaTheme="minorEastAsia" w:cstheme="minorBidi"/>
          <w:b w:val="0"/>
          <w:noProof/>
          <w:kern w:val="2"/>
          <w:lang w:eastAsia="sv-SE"/>
          <w14:ligatures w14:val="standardContextual"/>
        </w:rPr>
      </w:pPr>
      <w:hyperlink w:history="1" w:anchor="_Toc170133803">
        <w:r w:rsidRPr="00DD5C65" w:rsidR="00E25A9A">
          <w:rPr>
            <w:rStyle w:val="Hyperlnk"/>
            <w:noProof/>
          </w:rPr>
          <w:t>Projektinnehåll</w:t>
        </w:r>
        <w:r w:rsidR="00E25A9A">
          <w:rPr>
            <w:noProof/>
            <w:webHidden/>
          </w:rPr>
          <w:tab/>
        </w:r>
        <w:r w:rsidR="00E25A9A">
          <w:rPr>
            <w:noProof/>
            <w:webHidden/>
          </w:rPr>
          <w:fldChar w:fldCharType="begin"/>
        </w:r>
        <w:r w:rsidR="00E25A9A">
          <w:rPr>
            <w:noProof/>
            <w:webHidden/>
          </w:rPr>
          <w:instrText xml:space="preserve"> PAGEREF _Toc170133803 \h </w:instrText>
        </w:r>
        <w:r w:rsidR="00E25A9A">
          <w:rPr>
            <w:noProof/>
            <w:webHidden/>
          </w:rPr>
        </w:r>
        <w:r w:rsidR="00E25A9A">
          <w:rPr>
            <w:noProof/>
            <w:webHidden/>
          </w:rPr>
          <w:fldChar w:fldCharType="separate"/>
        </w:r>
        <w:r w:rsidR="00E25A9A">
          <w:rPr>
            <w:noProof/>
            <w:webHidden/>
          </w:rPr>
          <w:t>2</w:t>
        </w:r>
        <w:r w:rsidR="00E25A9A">
          <w:rPr>
            <w:noProof/>
            <w:webHidden/>
          </w:rPr>
          <w:fldChar w:fldCharType="end"/>
        </w:r>
      </w:hyperlink>
    </w:p>
    <w:p w:rsidR="00E25A9A" w:rsidRDefault="005E5FA0" w14:paraId="3478E988" w14:textId="0888AA8E">
      <w:pPr>
        <w:pStyle w:val="Innehll2"/>
        <w:tabs>
          <w:tab w:val="right" w:leader="dot" w:pos="8495"/>
        </w:tabs>
        <w:rPr>
          <w:rFonts w:asciiTheme="minorHAnsi" w:hAnsiTheme="minorHAnsi" w:eastAsiaTheme="minorEastAsia" w:cstheme="minorBidi"/>
          <w:b w:val="0"/>
          <w:noProof/>
          <w:kern w:val="2"/>
          <w:lang w:eastAsia="sv-SE"/>
          <w14:ligatures w14:val="standardContextual"/>
        </w:rPr>
      </w:pPr>
      <w:hyperlink w:history="1" w:anchor="_Toc170133804">
        <w:r w:rsidRPr="00DD5C65" w:rsidR="00E25A9A">
          <w:rPr>
            <w:rStyle w:val="Hyperlnk"/>
            <w:noProof/>
          </w:rPr>
          <w:t>Tidsplanering</w:t>
        </w:r>
        <w:r w:rsidR="00E25A9A">
          <w:rPr>
            <w:noProof/>
            <w:webHidden/>
          </w:rPr>
          <w:tab/>
        </w:r>
        <w:r w:rsidR="00E25A9A">
          <w:rPr>
            <w:noProof/>
            <w:webHidden/>
          </w:rPr>
          <w:fldChar w:fldCharType="begin"/>
        </w:r>
        <w:r w:rsidR="00E25A9A">
          <w:rPr>
            <w:noProof/>
            <w:webHidden/>
          </w:rPr>
          <w:instrText xml:space="preserve"> PAGEREF _Toc170133804 \h </w:instrText>
        </w:r>
        <w:r w:rsidR="00E25A9A">
          <w:rPr>
            <w:noProof/>
            <w:webHidden/>
          </w:rPr>
        </w:r>
        <w:r w:rsidR="00E25A9A">
          <w:rPr>
            <w:noProof/>
            <w:webHidden/>
          </w:rPr>
          <w:fldChar w:fldCharType="separate"/>
        </w:r>
        <w:r w:rsidR="00E25A9A">
          <w:rPr>
            <w:noProof/>
            <w:webHidden/>
          </w:rPr>
          <w:t>2</w:t>
        </w:r>
        <w:r w:rsidR="00E25A9A">
          <w:rPr>
            <w:noProof/>
            <w:webHidden/>
          </w:rPr>
          <w:fldChar w:fldCharType="end"/>
        </w:r>
      </w:hyperlink>
    </w:p>
    <w:p w:rsidR="00E25A9A" w:rsidRDefault="005E5FA0" w14:paraId="1DA3D41C" w14:textId="23C5CEA4">
      <w:pPr>
        <w:pStyle w:val="Innehll2"/>
        <w:tabs>
          <w:tab w:val="right" w:leader="dot" w:pos="8495"/>
        </w:tabs>
        <w:rPr>
          <w:rFonts w:asciiTheme="minorHAnsi" w:hAnsiTheme="minorHAnsi" w:eastAsiaTheme="minorEastAsia" w:cstheme="minorBidi"/>
          <w:b w:val="0"/>
          <w:noProof/>
          <w:kern w:val="2"/>
          <w:lang w:eastAsia="sv-SE"/>
          <w14:ligatures w14:val="standardContextual"/>
        </w:rPr>
      </w:pPr>
      <w:hyperlink w:history="1" w:anchor="_Toc170133805">
        <w:r w:rsidRPr="00DD5C65" w:rsidR="00E25A9A">
          <w:rPr>
            <w:rStyle w:val="Hyperlnk"/>
            <w:noProof/>
          </w:rPr>
          <w:t>Projektekonomi</w:t>
        </w:r>
        <w:r w:rsidR="00E25A9A">
          <w:rPr>
            <w:noProof/>
            <w:webHidden/>
          </w:rPr>
          <w:tab/>
        </w:r>
        <w:r w:rsidR="00E25A9A">
          <w:rPr>
            <w:noProof/>
            <w:webHidden/>
          </w:rPr>
          <w:fldChar w:fldCharType="begin"/>
        </w:r>
        <w:r w:rsidR="00E25A9A">
          <w:rPr>
            <w:noProof/>
            <w:webHidden/>
          </w:rPr>
          <w:instrText xml:space="preserve"> PAGEREF _Toc170133805 \h </w:instrText>
        </w:r>
        <w:r w:rsidR="00E25A9A">
          <w:rPr>
            <w:noProof/>
            <w:webHidden/>
          </w:rPr>
        </w:r>
        <w:r w:rsidR="00E25A9A">
          <w:rPr>
            <w:noProof/>
            <w:webHidden/>
          </w:rPr>
          <w:fldChar w:fldCharType="separate"/>
        </w:r>
        <w:r w:rsidR="00E25A9A">
          <w:rPr>
            <w:noProof/>
            <w:webHidden/>
          </w:rPr>
          <w:t>3</w:t>
        </w:r>
        <w:r w:rsidR="00E25A9A">
          <w:rPr>
            <w:noProof/>
            <w:webHidden/>
          </w:rPr>
          <w:fldChar w:fldCharType="end"/>
        </w:r>
      </w:hyperlink>
    </w:p>
    <w:p w:rsidR="00E25A9A" w:rsidRDefault="005E5FA0" w14:paraId="310CF783" w14:textId="138747D9">
      <w:pPr>
        <w:pStyle w:val="Innehll2"/>
        <w:tabs>
          <w:tab w:val="right" w:leader="dot" w:pos="8495"/>
        </w:tabs>
        <w:rPr>
          <w:rFonts w:asciiTheme="minorHAnsi" w:hAnsiTheme="minorHAnsi" w:eastAsiaTheme="minorEastAsia" w:cstheme="minorBidi"/>
          <w:b w:val="0"/>
          <w:noProof/>
          <w:kern w:val="2"/>
          <w:lang w:eastAsia="sv-SE"/>
          <w14:ligatures w14:val="standardContextual"/>
        </w:rPr>
      </w:pPr>
      <w:hyperlink w:history="1" w:anchor="_Toc170133806">
        <w:r w:rsidRPr="00DD5C65" w:rsidR="00E25A9A">
          <w:rPr>
            <w:rStyle w:val="Hyperlnk"/>
            <w:noProof/>
          </w:rPr>
          <w:t>Nyttiggörande</w:t>
        </w:r>
        <w:r w:rsidR="00E25A9A">
          <w:rPr>
            <w:noProof/>
            <w:webHidden/>
          </w:rPr>
          <w:tab/>
        </w:r>
        <w:r w:rsidR="00E25A9A">
          <w:rPr>
            <w:noProof/>
            <w:webHidden/>
          </w:rPr>
          <w:fldChar w:fldCharType="begin"/>
        </w:r>
        <w:r w:rsidR="00E25A9A">
          <w:rPr>
            <w:noProof/>
            <w:webHidden/>
          </w:rPr>
          <w:instrText xml:space="preserve"> PAGEREF _Toc170133806 \h </w:instrText>
        </w:r>
        <w:r w:rsidR="00E25A9A">
          <w:rPr>
            <w:noProof/>
            <w:webHidden/>
          </w:rPr>
        </w:r>
        <w:r w:rsidR="00E25A9A">
          <w:rPr>
            <w:noProof/>
            <w:webHidden/>
          </w:rPr>
          <w:fldChar w:fldCharType="separate"/>
        </w:r>
        <w:r w:rsidR="00E25A9A">
          <w:rPr>
            <w:noProof/>
            <w:webHidden/>
          </w:rPr>
          <w:t>4</w:t>
        </w:r>
        <w:r w:rsidR="00E25A9A">
          <w:rPr>
            <w:noProof/>
            <w:webHidden/>
          </w:rPr>
          <w:fldChar w:fldCharType="end"/>
        </w:r>
      </w:hyperlink>
    </w:p>
    <w:p w:rsidR="00E25A9A" w:rsidRDefault="005E5FA0" w14:paraId="59801F0D" w14:textId="55CD1396">
      <w:pPr>
        <w:pStyle w:val="Innehll1"/>
        <w:rPr>
          <w:rFonts w:asciiTheme="minorHAnsi" w:hAnsiTheme="minorHAnsi" w:eastAsiaTheme="minorEastAsia" w:cstheme="minorBidi"/>
          <w:b w:val="0"/>
          <w:bCs w:val="0"/>
          <w:noProof/>
          <w:kern w:val="2"/>
          <w:szCs w:val="22"/>
          <w:lang w:eastAsia="sv-SE"/>
          <w14:ligatures w14:val="standardContextual"/>
        </w:rPr>
      </w:pPr>
      <w:hyperlink w:history="1" w:anchor="_Toc170133807">
        <w:r w:rsidRPr="00DD5C65" w:rsidR="00E25A9A">
          <w:rPr>
            <w:rStyle w:val="Hyperlnk"/>
            <w:noProof/>
          </w:rPr>
          <w:t>Aktörer</w:t>
        </w:r>
        <w:r w:rsidR="00E25A9A">
          <w:rPr>
            <w:noProof/>
            <w:webHidden/>
          </w:rPr>
          <w:tab/>
        </w:r>
        <w:r w:rsidR="00E25A9A">
          <w:rPr>
            <w:noProof/>
            <w:webHidden/>
          </w:rPr>
          <w:fldChar w:fldCharType="begin"/>
        </w:r>
        <w:r w:rsidR="00E25A9A">
          <w:rPr>
            <w:noProof/>
            <w:webHidden/>
          </w:rPr>
          <w:instrText xml:space="preserve"> PAGEREF _Toc170133807 \h </w:instrText>
        </w:r>
        <w:r w:rsidR="00E25A9A">
          <w:rPr>
            <w:noProof/>
            <w:webHidden/>
          </w:rPr>
        </w:r>
        <w:r w:rsidR="00E25A9A">
          <w:rPr>
            <w:noProof/>
            <w:webHidden/>
          </w:rPr>
          <w:fldChar w:fldCharType="separate"/>
        </w:r>
        <w:r w:rsidR="00E25A9A">
          <w:rPr>
            <w:noProof/>
            <w:webHidden/>
          </w:rPr>
          <w:t>4</w:t>
        </w:r>
        <w:r w:rsidR="00E25A9A">
          <w:rPr>
            <w:noProof/>
            <w:webHidden/>
          </w:rPr>
          <w:fldChar w:fldCharType="end"/>
        </w:r>
      </w:hyperlink>
    </w:p>
    <w:p w:rsidR="00E25A9A" w:rsidRDefault="005E5FA0" w14:paraId="233413FC" w14:textId="1E3173ED">
      <w:pPr>
        <w:pStyle w:val="Innehll1"/>
        <w:rPr>
          <w:rFonts w:asciiTheme="minorHAnsi" w:hAnsiTheme="minorHAnsi" w:eastAsiaTheme="minorEastAsia" w:cstheme="minorBidi"/>
          <w:b w:val="0"/>
          <w:bCs w:val="0"/>
          <w:noProof/>
          <w:kern w:val="2"/>
          <w:szCs w:val="22"/>
          <w:lang w:eastAsia="sv-SE"/>
          <w14:ligatures w14:val="standardContextual"/>
        </w:rPr>
      </w:pPr>
      <w:hyperlink w:history="1" w:anchor="_Toc170133808">
        <w:r w:rsidRPr="00DD5C65" w:rsidR="00E25A9A">
          <w:rPr>
            <w:rStyle w:val="Hyperlnk"/>
            <w:noProof/>
          </w:rPr>
          <w:t>Jämställdhet</w:t>
        </w:r>
        <w:r w:rsidR="00E25A9A">
          <w:rPr>
            <w:noProof/>
            <w:webHidden/>
          </w:rPr>
          <w:tab/>
        </w:r>
        <w:r w:rsidR="00E25A9A">
          <w:rPr>
            <w:noProof/>
            <w:webHidden/>
          </w:rPr>
          <w:fldChar w:fldCharType="begin"/>
        </w:r>
        <w:r w:rsidR="00E25A9A">
          <w:rPr>
            <w:noProof/>
            <w:webHidden/>
          </w:rPr>
          <w:instrText xml:space="preserve"> PAGEREF _Toc170133808 \h </w:instrText>
        </w:r>
        <w:r w:rsidR="00E25A9A">
          <w:rPr>
            <w:noProof/>
            <w:webHidden/>
          </w:rPr>
        </w:r>
        <w:r w:rsidR="00E25A9A">
          <w:rPr>
            <w:noProof/>
            <w:webHidden/>
          </w:rPr>
          <w:fldChar w:fldCharType="separate"/>
        </w:r>
        <w:r w:rsidR="00E25A9A">
          <w:rPr>
            <w:noProof/>
            <w:webHidden/>
          </w:rPr>
          <w:t>4</w:t>
        </w:r>
        <w:r w:rsidR="00E25A9A">
          <w:rPr>
            <w:noProof/>
            <w:webHidden/>
          </w:rPr>
          <w:fldChar w:fldCharType="end"/>
        </w:r>
      </w:hyperlink>
    </w:p>
    <w:p w:rsidR="00E25A9A" w:rsidRDefault="005E5FA0" w14:paraId="1FEF715B" w14:textId="36E071CF">
      <w:pPr>
        <w:pStyle w:val="Innehll1"/>
        <w:rPr>
          <w:rFonts w:asciiTheme="minorHAnsi" w:hAnsiTheme="minorHAnsi" w:eastAsiaTheme="minorEastAsia" w:cstheme="minorBidi"/>
          <w:b w:val="0"/>
          <w:bCs w:val="0"/>
          <w:noProof/>
          <w:kern w:val="2"/>
          <w:szCs w:val="22"/>
          <w:lang w:eastAsia="sv-SE"/>
          <w14:ligatures w14:val="standardContextual"/>
        </w:rPr>
      </w:pPr>
      <w:hyperlink w:history="1" w:anchor="_Toc170133809">
        <w:r w:rsidRPr="00DD5C65" w:rsidR="00E25A9A">
          <w:rPr>
            <w:rStyle w:val="Hyperlnk"/>
            <w:noProof/>
          </w:rPr>
          <w:t>Referenser</w:t>
        </w:r>
        <w:r w:rsidR="00E25A9A">
          <w:rPr>
            <w:noProof/>
            <w:webHidden/>
          </w:rPr>
          <w:tab/>
        </w:r>
        <w:r w:rsidR="00E25A9A">
          <w:rPr>
            <w:noProof/>
            <w:webHidden/>
          </w:rPr>
          <w:fldChar w:fldCharType="begin"/>
        </w:r>
        <w:r w:rsidR="00E25A9A">
          <w:rPr>
            <w:noProof/>
            <w:webHidden/>
          </w:rPr>
          <w:instrText xml:space="preserve"> PAGEREF _Toc170133809 \h </w:instrText>
        </w:r>
        <w:r w:rsidR="00E25A9A">
          <w:rPr>
            <w:noProof/>
            <w:webHidden/>
          </w:rPr>
        </w:r>
        <w:r w:rsidR="00E25A9A">
          <w:rPr>
            <w:noProof/>
            <w:webHidden/>
          </w:rPr>
          <w:fldChar w:fldCharType="separate"/>
        </w:r>
        <w:r w:rsidR="00E25A9A">
          <w:rPr>
            <w:noProof/>
            <w:webHidden/>
          </w:rPr>
          <w:t>5</w:t>
        </w:r>
        <w:r w:rsidR="00E25A9A">
          <w:rPr>
            <w:noProof/>
            <w:webHidden/>
          </w:rPr>
          <w:fldChar w:fldCharType="end"/>
        </w:r>
      </w:hyperlink>
    </w:p>
    <w:p w:rsidRPr="00BD4F59" w:rsidR="00713689" w:rsidP="00713689" w:rsidRDefault="00713689" w14:paraId="079557DA" w14:textId="616B47A3">
      <w:pPr>
        <w:pStyle w:val="LptextMERA"/>
        <w:ind w:left="0"/>
      </w:pPr>
      <w:r w:rsidRPr="00BD4F59">
        <w:fldChar w:fldCharType="end"/>
      </w:r>
    </w:p>
    <w:p w:rsidRPr="00713689" w:rsidR="00713689" w:rsidP="00713689" w:rsidRDefault="00713689" w14:paraId="07580464" w14:textId="77777777">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rsidRPr="00713689" w:rsidR="00713689" w:rsidP="00713689" w:rsidRDefault="00713689" w14:paraId="56AD1AA9" w14:textId="77777777">
      <w:pPr>
        <w:pStyle w:val="Tipstext"/>
        <w:ind w:left="0"/>
        <w:rPr>
          <w:color w:val="C45911" w:themeColor="accent2" w:themeShade="BF"/>
        </w:rPr>
      </w:pPr>
    </w:p>
    <w:p w:rsidRPr="00713689" w:rsidR="00713689" w:rsidP="00713689" w:rsidRDefault="00713689" w14:paraId="49E4B749" w14:textId="77777777">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rsidR="009B3B91" w:rsidP="00B53BB2" w:rsidRDefault="009B3B91" w14:paraId="5838DE90" w14:textId="77777777">
      <w:pPr>
        <w:pStyle w:val="Rubrik1"/>
        <w:sectPr w:rsidR="009B3B91" w:rsidSect="00626BC7">
          <w:headerReference w:type="default" r:id="rId16"/>
          <w:footerReference w:type="even" r:id="rId17"/>
          <w:footerReference w:type="default" r:id="rId18"/>
          <w:pgSz w:w="11906" w:h="16838" w:orient="portrait"/>
          <w:pgMar w:top="1418" w:right="1700" w:bottom="709" w:left="1701" w:header="567" w:footer="441" w:gutter="0"/>
          <w:cols w:space="708"/>
          <w:docGrid w:linePitch="360"/>
        </w:sectPr>
      </w:pPr>
    </w:p>
    <w:p w:rsidRPr="009B3B91" w:rsidR="00FE0D1A" w:rsidP="009B3B91" w:rsidRDefault="00C30DDC" w14:paraId="34C3C7F6" w14:textId="53D0AF88">
      <w:pPr>
        <w:rPr>
          <w:i/>
          <w:iCs/>
          <w:color w:val="C45911" w:themeColor="accent2" w:themeShade="BF"/>
        </w:rPr>
      </w:pPr>
      <w:r w:rsidRPr="009B3B91">
        <w:rPr>
          <w:i/>
          <w:iCs/>
          <w:color w:val="C45911" w:themeColor="accent2" w:themeShade="BF"/>
        </w:rPr>
        <w:t>Det här blir sidan 1 i din projektbeskrivning.</w:t>
      </w:r>
    </w:p>
    <w:p w:rsidRPr="005C7B96" w:rsidR="00713689" w:rsidP="005C7B96" w:rsidRDefault="00713689" w14:paraId="63F3A5E2" w14:textId="72C2C31B">
      <w:pPr>
        <w:pStyle w:val="Rubrik1"/>
      </w:pPr>
      <w:bookmarkStart w:name="_Toc170133799" w:id="3"/>
      <w:r w:rsidRPr="00BD4F59">
        <w:t>Bakgrund</w:t>
      </w:r>
      <w:r w:rsidR="00F85D72">
        <w:t xml:space="preserve"> och</w:t>
      </w:r>
      <w:r w:rsidR="006C4CB8">
        <w:t xml:space="preserve"> mål</w:t>
      </w:r>
      <w:r w:rsidR="00F85D72">
        <w:t xml:space="preserve"> för projektet</w:t>
      </w:r>
      <w:bookmarkEnd w:id="3"/>
      <w:r w:rsidR="00984DE2">
        <w:t xml:space="preserve"> </w:t>
      </w:r>
    </w:p>
    <w:p w:rsidRPr="00BD4F59" w:rsidR="00713689" w:rsidP="00713689" w:rsidRDefault="00713689" w14:paraId="152FC8DD" w14:textId="0725E022">
      <w:pPr>
        <w:pStyle w:val="LptextMERA"/>
        <w:ind w:left="0"/>
      </w:pPr>
      <w:r w:rsidRPr="00BD4F59">
        <w:t>Din text här…</w:t>
      </w:r>
    </w:p>
    <w:p w:rsidRPr="00CD7503" w:rsidR="00626BC7" w:rsidP="00CD7503" w:rsidRDefault="00713689" w14:paraId="33B2D90E" w14:textId="64C62016">
      <w:pPr>
        <w:pStyle w:val="Liststycke"/>
        <w:numPr>
          <w:ilvl w:val="0"/>
          <w:numId w:val="35"/>
        </w:numPr>
        <w:rPr>
          <w:i/>
          <w:iCs/>
          <w:color w:val="C45911" w:themeColor="accent2" w:themeShade="BF"/>
        </w:rPr>
      </w:pPr>
      <w:r w:rsidRPr="00CD7503">
        <w:rPr>
          <w:i/>
          <w:iCs/>
          <w:color w:val="C45911" w:themeColor="accent2" w:themeShade="BF"/>
        </w:rPr>
        <w:t xml:space="preserve">Beskriv </w:t>
      </w:r>
      <w:r w:rsidRPr="00CD7503" w:rsidR="006D3F33">
        <w:rPr>
          <w:i/>
          <w:iCs/>
          <w:color w:val="C45911" w:themeColor="accent2" w:themeShade="BF"/>
        </w:rPr>
        <w:t xml:space="preserve">bakgrunden </w:t>
      </w:r>
      <w:r w:rsidRPr="00CD7503" w:rsidR="0083782E">
        <w:rPr>
          <w:i/>
          <w:iCs/>
          <w:color w:val="C45911" w:themeColor="accent2" w:themeShade="BF"/>
        </w:rPr>
        <w:t xml:space="preserve">och </w:t>
      </w:r>
      <w:r w:rsidRPr="00CD7503">
        <w:rPr>
          <w:i/>
          <w:iCs/>
          <w:color w:val="C45911" w:themeColor="accent2" w:themeShade="BF"/>
        </w:rPr>
        <w:t>vilket/vilka problem/behov</w:t>
      </w:r>
      <w:r w:rsidRPr="00CD7503" w:rsidR="00EA2AA2">
        <w:rPr>
          <w:i/>
          <w:iCs/>
          <w:color w:val="C45911" w:themeColor="accent2" w:themeShade="BF"/>
        </w:rPr>
        <w:t xml:space="preserve"> (inklusive hypoteser/forskningsfrågor)</w:t>
      </w:r>
      <w:r w:rsidRPr="00CD7503">
        <w:rPr>
          <w:i/>
          <w:iCs/>
          <w:color w:val="C45911" w:themeColor="accent2" w:themeShade="BF"/>
        </w:rPr>
        <w:t xml:space="preserve"> som projektet vill lösa samt omfattningen av dem</w:t>
      </w:r>
      <w:r w:rsidRPr="00CD7503" w:rsidR="0089509C">
        <w:rPr>
          <w:i/>
          <w:iCs/>
          <w:color w:val="C45911" w:themeColor="accent2" w:themeShade="BF"/>
        </w:rPr>
        <w:t>, särskilt de fem systemperspektiven</w:t>
      </w:r>
      <w:r w:rsidRPr="00CD7503">
        <w:rPr>
          <w:i/>
          <w:iCs/>
          <w:color w:val="C45911" w:themeColor="accent2" w:themeShade="BF"/>
        </w:rPr>
        <w:t>.</w:t>
      </w:r>
      <w:r w:rsidRPr="00CD7503" w:rsidR="007A5715">
        <w:rPr>
          <w:i/>
          <w:iCs/>
          <w:color w:val="C45911" w:themeColor="accent2" w:themeShade="BF"/>
        </w:rPr>
        <w:t xml:space="preserve"> Specificera, om möjligt, konkreta och mätbara mål för projektet (t ex minskad energiförbrukning med x% eller minskat antal döda i trafiken). </w:t>
      </w:r>
    </w:p>
    <w:p w:rsidRPr="00CD7503" w:rsidR="00545B92" w:rsidP="00CD7503" w:rsidRDefault="00545B92" w14:paraId="1A4FF29D" w14:textId="242B602C">
      <w:pPr>
        <w:pStyle w:val="Liststycke"/>
        <w:numPr>
          <w:ilvl w:val="0"/>
          <w:numId w:val="35"/>
        </w:numPr>
        <w:rPr>
          <w:i/>
          <w:iCs/>
          <w:color w:val="C45911" w:themeColor="accent2" w:themeShade="BF"/>
        </w:rPr>
      </w:pPr>
      <w:r w:rsidRPr="00CD7503">
        <w:rPr>
          <w:i/>
          <w:iCs/>
          <w:color w:val="C45911" w:themeColor="accent2" w:themeShade="BF"/>
        </w:rPr>
        <w:t>Beskriv projektets innovationshöjd inom det aktuella</w:t>
      </w:r>
      <w:r w:rsidRPr="00CD7503" w:rsidR="00D91B2E">
        <w:rPr>
          <w:i/>
          <w:iCs/>
          <w:color w:val="C45911" w:themeColor="accent2" w:themeShade="BF"/>
        </w:rPr>
        <w:t xml:space="preserve"> tillämpningsområdet</w:t>
      </w:r>
      <w:r w:rsidRPr="00CD7503" w:rsidR="00D83FFF">
        <w:rPr>
          <w:i/>
          <w:iCs/>
          <w:color w:val="C45911" w:themeColor="accent2" w:themeShade="BF"/>
        </w:rPr>
        <w:t>, t ex att ny kunskap tas fram eller att befintlig implementeras i ett nytt sammanhang</w:t>
      </w:r>
      <w:r w:rsidR="00DE34E2">
        <w:rPr>
          <w:i/>
          <w:iCs/>
          <w:color w:val="C45911" w:themeColor="accent2" w:themeShade="BF"/>
        </w:rPr>
        <w:t xml:space="preserve">. </w:t>
      </w:r>
      <w:r w:rsidR="00CD7503">
        <w:rPr>
          <w:i/>
          <w:iCs/>
          <w:color w:val="C45911" w:themeColor="accent2" w:themeShade="BF"/>
        </w:rPr>
        <w:t>Beskriv kort förberedelseprojektet som föregått denna ansökan om systemdemonstrator.</w:t>
      </w:r>
    </w:p>
    <w:p w:rsidR="00F64B53" w:rsidP="00B53BB2" w:rsidRDefault="00F64B53" w14:paraId="341B4FE7" w14:textId="656660BA">
      <w:pPr>
        <w:pStyle w:val="Rubrik1"/>
      </w:pPr>
      <w:bookmarkStart w:name="_Toc170133800" w:id="4"/>
      <w:r>
        <w:t>Potential</w:t>
      </w:r>
      <w:bookmarkEnd w:id="4"/>
    </w:p>
    <w:p w:rsidRPr="00BD4F59" w:rsidR="00E00E07" w:rsidP="00E00E07" w:rsidRDefault="00E00E07" w14:paraId="289EEF3F" w14:textId="77777777">
      <w:pPr>
        <w:pStyle w:val="LptextMERA"/>
        <w:ind w:left="0"/>
      </w:pPr>
      <w:r w:rsidRPr="00BD4F59">
        <w:t>Din text här…</w:t>
      </w:r>
    </w:p>
    <w:p w:rsidRPr="00E00E07" w:rsidR="00E00E07" w:rsidP="00E00E07" w:rsidRDefault="00E00E07" w14:paraId="65712BF3" w14:textId="77777777"/>
    <w:p w:rsidRPr="006E29FF" w:rsidR="00731600" w:rsidP="00E07AD8" w:rsidRDefault="00E00E07" w14:paraId="50A046AF" w14:textId="6B8570A5">
      <w:pPr>
        <w:rPr>
          <w:i/>
          <w:iCs/>
          <w:color w:val="C45911" w:themeColor="accent2" w:themeShade="BF"/>
        </w:rPr>
      </w:pPr>
      <w:r w:rsidRPr="006E29FF">
        <w:rPr>
          <w:i/>
          <w:iCs/>
          <w:color w:val="C45911" w:themeColor="accent2" w:themeShade="BF"/>
        </w:rPr>
        <w:t>Beskriv följande:</w:t>
      </w:r>
    </w:p>
    <w:p w:rsidRPr="006E29FF" w:rsidR="00731600" w:rsidP="003A2D26" w:rsidRDefault="00731600" w14:paraId="52F99BD8" w14:textId="3331DC98">
      <w:pPr>
        <w:pStyle w:val="Brdtext"/>
        <w:numPr>
          <w:ilvl w:val="0"/>
          <w:numId w:val="34"/>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FFI:s övergripande effektmål</w:t>
      </w:r>
      <w:r w:rsidR="00E16605">
        <w:rPr>
          <w:i/>
          <w:iCs/>
          <w:color w:val="C45911" w:themeColor="accent2" w:themeShade="BF"/>
          <w:lang w:eastAsia="en-US"/>
        </w:rPr>
        <w:t>.</w:t>
      </w:r>
    </w:p>
    <w:p w:rsidRPr="006E29FF" w:rsidR="00E07AD8" w:rsidP="003A2D26" w:rsidRDefault="00E07AD8" w14:paraId="14671C20" w14:textId="28486451">
      <w:pPr>
        <w:pStyle w:val="Brdtext"/>
        <w:numPr>
          <w:ilvl w:val="0"/>
          <w:numId w:val="34"/>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r w:rsidR="00D36058">
        <w:rPr>
          <w:i/>
          <w:iCs/>
          <w:color w:val="C45911" w:themeColor="accent2" w:themeShade="BF"/>
          <w:lang w:eastAsia="en-US"/>
        </w:rPr>
        <w:t xml:space="preserve">, särskilt kring </w:t>
      </w:r>
      <w:r w:rsidR="00406D8A">
        <w:rPr>
          <w:i/>
          <w:iCs/>
          <w:color w:val="C45911" w:themeColor="accent2" w:themeShade="BF"/>
          <w:lang w:eastAsia="en-US"/>
        </w:rPr>
        <w:t>systemperspektiven</w:t>
      </w:r>
      <w:r w:rsidRPr="006E29FF">
        <w:rPr>
          <w:i/>
          <w:iCs/>
          <w:color w:val="C45911" w:themeColor="accent2" w:themeShade="BF"/>
          <w:lang w:eastAsia="en-US"/>
        </w:rPr>
        <w:t>.</w:t>
      </w:r>
    </w:p>
    <w:p w:rsidRPr="006E29FF" w:rsidR="00E07AD8" w:rsidP="507B6AB7" w:rsidRDefault="00E07AD8" w14:paraId="1425BC41" w14:textId="20C1043A">
      <w:pPr>
        <w:pStyle w:val="Brdtext"/>
        <w:numPr>
          <w:ilvl w:val="0"/>
          <w:numId w:val="34"/>
        </w:numPr>
        <w:spacing w:after="290" w:line="290" w:lineRule="atLeast"/>
        <w:rPr>
          <w:i/>
          <w:iCs/>
          <w:color w:val="C45911" w:themeColor="accent2" w:themeShade="BF"/>
          <w:lang w:eastAsia="en-US"/>
        </w:rPr>
      </w:pPr>
      <w:r w:rsidRPr="507B6AB7">
        <w:rPr>
          <w:i/>
          <w:iCs/>
          <w:color w:val="C45911" w:themeColor="accent2" w:themeShade="BF"/>
          <w:lang w:eastAsia="en-US"/>
        </w:rPr>
        <w:t>Projektets potential att utveckla internationellt uppkopplade forsknings- och innovationsmiljöer.</w:t>
      </w:r>
    </w:p>
    <w:p w:rsidRPr="006E29FF" w:rsidR="00E07AD8" w:rsidP="003A2D26" w:rsidRDefault="00E07AD8" w14:paraId="06B3D06D" w14:textId="77777777">
      <w:pPr>
        <w:pStyle w:val="Brdtext"/>
        <w:numPr>
          <w:ilvl w:val="0"/>
          <w:numId w:val="34"/>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rsidRPr="006E29FF" w:rsidR="00E07AD8" w:rsidP="003A2D26" w:rsidRDefault="00E07AD8" w14:paraId="75ADB6B8" w14:textId="77777777">
      <w:pPr>
        <w:pStyle w:val="Brdtext"/>
        <w:numPr>
          <w:ilvl w:val="0"/>
          <w:numId w:val="34"/>
        </w:numPr>
        <w:spacing w:after="290" w:line="290" w:lineRule="atLeast"/>
        <w:rPr>
          <w:i/>
          <w:iCs/>
          <w:color w:val="C45911" w:themeColor="accent2" w:themeShade="BF"/>
          <w:lang w:eastAsia="en-US"/>
        </w:rPr>
      </w:pPr>
      <w:r w:rsidRPr="006E29FF">
        <w:rPr>
          <w:i/>
          <w:iCs/>
          <w:color w:val="C45911" w:themeColor="accent2" w:themeShade="BF"/>
          <w:lang w:eastAsia="en-US"/>
        </w:rPr>
        <w:t>Om projektet avser ett moget område, leder projektet till stora potentiella förbättringar i linje med visionen i FFI:s färdplan?</w:t>
      </w:r>
    </w:p>
    <w:p w:rsidR="00713689" w:rsidP="00B53BB2" w:rsidRDefault="005F17F9" w14:paraId="555FE916" w14:textId="45BD17E4">
      <w:pPr>
        <w:pStyle w:val="Rubrik1"/>
      </w:pPr>
      <w:bookmarkStart w:name="_Toc170133801" w:id="5"/>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5"/>
    </w:p>
    <w:p w:rsidR="00713689" w:rsidP="00713689" w:rsidRDefault="00713689" w14:paraId="5B7DC2BD" w14:textId="1EC06C4B">
      <w:pPr>
        <w:pStyle w:val="LptextMERA"/>
        <w:ind w:left="0"/>
      </w:pPr>
      <w:r w:rsidRPr="00BD4F59">
        <w:t>Din text här…</w:t>
      </w:r>
    </w:p>
    <w:p w:rsidRPr="00BD4F59" w:rsidR="006E29FF" w:rsidP="00713689" w:rsidRDefault="006E29FF" w14:paraId="570741DA" w14:textId="77777777">
      <w:pPr>
        <w:pStyle w:val="LptextMERA"/>
        <w:ind w:left="0"/>
      </w:pPr>
    </w:p>
    <w:p w:rsidR="00950670" w:rsidP="00626BC7" w:rsidRDefault="00286F07" w14:paraId="7914A295" w14:textId="3D2A8002">
      <w:pPr>
        <w:pStyle w:val="Tipstext"/>
        <w:ind w:left="360"/>
        <w:rPr>
          <w:color w:val="C45911" w:themeColor="accent2" w:themeShade="BF"/>
        </w:rPr>
      </w:pPr>
      <w:r w:rsidRPr="00286F07">
        <w:rPr>
          <w:color w:val="C45911" w:themeColor="accent2" w:themeShade="BF"/>
        </w:rPr>
        <w:t>Beskriv kortfattat kunskapsläget inom området, både nationellt och internationellt, och hur projektet förhåller sig till detta. Om relevant, beskriv även hur projektet förhåller sig till aktuell forskning inom området.</w:t>
      </w:r>
      <w:r w:rsidR="00F10F63">
        <w:rPr>
          <w:color w:val="C45911" w:themeColor="accent2" w:themeShade="BF"/>
        </w:rPr>
        <w:t xml:space="preserve"> </w:t>
      </w:r>
      <w:r w:rsidR="007252E6">
        <w:rPr>
          <w:color w:val="C45911" w:themeColor="accent2" w:themeShade="BF"/>
        </w:rPr>
        <w:t>Eventuell r</w:t>
      </w:r>
      <w:r w:rsidRPr="001D64BE" w:rsidR="00C64BAF">
        <w:rPr>
          <w:color w:val="C45911" w:themeColor="accent2" w:themeShade="BF"/>
        </w:rPr>
        <w:t>eferenslista placeras sist i dokumentet.</w:t>
      </w:r>
    </w:p>
    <w:p w:rsidRPr="001D64BE" w:rsidR="00626BC7" w:rsidP="00626BC7" w:rsidRDefault="00626BC7" w14:paraId="6E735261" w14:textId="77777777">
      <w:pPr>
        <w:pStyle w:val="Tipstext"/>
        <w:ind w:left="360"/>
        <w:rPr>
          <w:color w:val="C45911" w:themeColor="accent2" w:themeShade="BF"/>
        </w:rPr>
      </w:pPr>
    </w:p>
    <w:p w:rsidR="00950670" w:rsidP="001021A6" w:rsidRDefault="00EA04F3" w14:paraId="61D7F1BE" w14:textId="23509E07">
      <w:pPr>
        <w:pStyle w:val="Tipstext"/>
        <w:ind w:left="360"/>
        <w:rPr>
          <w:color w:val="C45911" w:themeColor="accent2" w:themeShade="BF"/>
        </w:rPr>
      </w:pPr>
      <w:r>
        <w:rPr>
          <w:color w:val="C45911" w:themeColor="accent2" w:themeShade="BF"/>
        </w:rPr>
        <w:t>Beskriv</w:t>
      </w:r>
      <w:r w:rsidR="004D49AD">
        <w:rPr>
          <w:color w:val="C45911" w:themeColor="accent2" w:themeShade="BF"/>
        </w:rPr>
        <w:t xml:space="preserve"> kortfattat</w:t>
      </w:r>
      <w:r w:rsidR="00EE12B1">
        <w:rPr>
          <w:color w:val="C45911" w:themeColor="accent2" w:themeShade="BF"/>
        </w:rPr>
        <w:t xml:space="preserve"> resultaten från förberedelse</w:t>
      </w:r>
      <w:r w:rsidRPr="001D64BE" w:rsidR="00950670">
        <w:rPr>
          <w:color w:val="C45911" w:themeColor="accent2" w:themeShade="BF"/>
        </w:rPr>
        <w:t>projekt</w:t>
      </w:r>
      <w:r w:rsidR="00EE12B1">
        <w:rPr>
          <w:color w:val="C45911" w:themeColor="accent2" w:themeShade="BF"/>
        </w:rPr>
        <w:t>et</w:t>
      </w:r>
      <w:r w:rsidRPr="001D64BE" w:rsidR="00950670">
        <w:rPr>
          <w:color w:val="C45911" w:themeColor="accent2" w:themeShade="BF"/>
        </w:rPr>
        <w:t xml:space="preserve">, och hur de används/påverkar </w:t>
      </w:r>
      <w:proofErr w:type="spellStart"/>
      <w:r w:rsidR="00EE12B1">
        <w:rPr>
          <w:color w:val="C45911" w:themeColor="accent2" w:themeShade="BF"/>
        </w:rPr>
        <w:t>systemdemonstrator</w:t>
      </w:r>
      <w:r w:rsidRPr="001D64BE" w:rsidR="00950670">
        <w:rPr>
          <w:color w:val="C45911" w:themeColor="accent2" w:themeShade="BF"/>
        </w:rPr>
        <w:t>projektet</w:t>
      </w:r>
      <w:proofErr w:type="spellEnd"/>
      <w:r w:rsidR="006F1DAA">
        <w:rPr>
          <w:color w:val="C45911" w:themeColor="accent2" w:themeShade="BF"/>
        </w:rPr>
        <w:t xml:space="preserve">. </w:t>
      </w:r>
      <w:r w:rsidR="00EE12B1">
        <w:rPr>
          <w:color w:val="C45911" w:themeColor="accent2" w:themeShade="BF"/>
        </w:rPr>
        <w:t>Förberedelsep</w:t>
      </w:r>
      <w:r w:rsidR="00D441C4">
        <w:rPr>
          <w:color w:val="C45911" w:themeColor="accent2" w:themeShade="BF"/>
        </w:rPr>
        <w:t>rojektets</w:t>
      </w:r>
      <w:r w:rsidR="006F1DAA">
        <w:rPr>
          <w:color w:val="C45911" w:themeColor="accent2" w:themeShade="BF"/>
        </w:rPr>
        <w:t xml:space="preserve"> rapport </w:t>
      </w:r>
      <w:r w:rsidR="00D441C4">
        <w:rPr>
          <w:color w:val="C45911" w:themeColor="accent2" w:themeShade="BF"/>
        </w:rPr>
        <w:t>ska</w:t>
      </w:r>
      <w:r w:rsidR="006F1DAA">
        <w:rPr>
          <w:color w:val="C45911" w:themeColor="accent2" w:themeShade="BF"/>
        </w:rPr>
        <w:t xml:space="preserve"> bifogas som bilaga</w:t>
      </w:r>
      <w:r w:rsidRPr="001D64BE" w:rsidR="00950670">
        <w:rPr>
          <w:color w:val="C45911" w:themeColor="accent2" w:themeShade="BF"/>
        </w:rPr>
        <w:t xml:space="preserve">. </w:t>
      </w:r>
      <w:r w:rsidR="00950670">
        <w:rPr>
          <w:color w:val="C45911" w:themeColor="accent2" w:themeShade="BF"/>
        </w:rPr>
        <w:t>Ange också följande</w:t>
      </w:r>
      <w:r w:rsidR="00D441C4">
        <w:rPr>
          <w:color w:val="C45911" w:themeColor="accent2" w:themeShade="BF"/>
        </w:rPr>
        <w:t xml:space="preserve"> om det är relevant</w:t>
      </w:r>
      <w:r w:rsidR="00E8184B">
        <w:rPr>
          <w:color w:val="C45911" w:themeColor="accent2" w:themeShade="BF"/>
        </w:rPr>
        <w:t>, o</w:t>
      </w:r>
      <w:r w:rsidRPr="00713689" w:rsidR="00E8184B">
        <w:rPr>
          <w:color w:val="C45911" w:themeColor="accent2" w:themeShade="BF"/>
        </w:rPr>
        <w:t>m inte, så radera tabellen</w:t>
      </w:r>
      <w:r w:rsidR="00950670">
        <w:rPr>
          <w:color w:val="C45911" w:themeColor="accent2" w:themeShade="BF"/>
        </w:rPr>
        <w:t>:</w:t>
      </w:r>
    </w:p>
    <w:p w:rsidR="001021A6" w:rsidP="00626BC7" w:rsidRDefault="001021A6" w14:paraId="65414434" w14:textId="7777777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rsidTr="005F17F9" w14:paraId="0C274485" w14:textId="77777777">
        <w:trPr>
          <w:trHeight w:val="227"/>
        </w:trPr>
        <w:tc>
          <w:tcPr>
            <w:tcW w:w="3105" w:type="dxa"/>
          </w:tcPr>
          <w:p w:rsidRPr="00D909EA" w:rsidR="001021A6" w:rsidP="005F17F9" w:rsidRDefault="001021A6" w14:paraId="4D49329B" w14:textId="77777777">
            <w:pPr>
              <w:pStyle w:val="Tipstext"/>
              <w:ind w:left="0"/>
              <w:rPr>
                <w:i w:val="0"/>
                <w:color w:val="auto"/>
                <w:sz w:val="20"/>
              </w:rPr>
            </w:pPr>
            <w:r w:rsidRPr="00D909EA">
              <w:rPr>
                <w:i w:val="0"/>
                <w:color w:val="auto"/>
                <w:sz w:val="20"/>
              </w:rPr>
              <w:t>Projektnummer</w:t>
            </w:r>
            <w:r>
              <w:rPr>
                <w:i w:val="0"/>
                <w:color w:val="auto"/>
                <w:sz w:val="20"/>
              </w:rPr>
              <w:t>/Diarienummer:</w:t>
            </w:r>
          </w:p>
        </w:tc>
      </w:tr>
      <w:tr w:rsidR="001021A6" w:rsidTr="005F17F9" w14:paraId="13418F6B" w14:textId="77777777">
        <w:trPr>
          <w:trHeight w:val="227"/>
        </w:trPr>
        <w:tc>
          <w:tcPr>
            <w:tcW w:w="3105" w:type="dxa"/>
          </w:tcPr>
          <w:p w:rsidRPr="00D909EA" w:rsidR="001021A6" w:rsidP="005F17F9" w:rsidRDefault="001021A6" w14:paraId="597C5E7C" w14:textId="77777777">
            <w:pPr>
              <w:pStyle w:val="Tipstext"/>
              <w:ind w:left="0"/>
              <w:rPr>
                <w:i w:val="0"/>
                <w:color w:val="auto"/>
                <w:sz w:val="20"/>
              </w:rPr>
            </w:pPr>
            <w:r w:rsidRPr="00D909EA">
              <w:rPr>
                <w:i w:val="0"/>
                <w:color w:val="auto"/>
                <w:sz w:val="20"/>
              </w:rPr>
              <w:t>Titel</w:t>
            </w:r>
            <w:r>
              <w:rPr>
                <w:i w:val="0"/>
                <w:color w:val="auto"/>
                <w:sz w:val="20"/>
              </w:rPr>
              <w:t>:</w:t>
            </w:r>
          </w:p>
        </w:tc>
      </w:tr>
      <w:tr w:rsidR="001021A6" w:rsidTr="005F17F9" w14:paraId="7186D815" w14:textId="77777777">
        <w:trPr>
          <w:trHeight w:val="227"/>
        </w:trPr>
        <w:tc>
          <w:tcPr>
            <w:tcW w:w="3105" w:type="dxa"/>
          </w:tcPr>
          <w:p w:rsidRPr="00D909EA" w:rsidR="001021A6" w:rsidP="005F17F9" w:rsidRDefault="001021A6" w14:paraId="5527C394" w14:textId="77777777">
            <w:pPr>
              <w:pStyle w:val="Tipstext"/>
              <w:ind w:left="0"/>
              <w:rPr>
                <w:i w:val="0"/>
                <w:color w:val="auto"/>
                <w:sz w:val="20"/>
              </w:rPr>
            </w:pPr>
            <w:r>
              <w:rPr>
                <w:i w:val="0"/>
                <w:color w:val="auto"/>
                <w:sz w:val="20"/>
              </w:rPr>
              <w:t>Beviljat inom program:</w:t>
            </w:r>
          </w:p>
        </w:tc>
      </w:tr>
      <w:tr w:rsidR="001021A6" w:rsidTr="005F17F9" w14:paraId="2DC8C729" w14:textId="77777777">
        <w:trPr>
          <w:trHeight w:val="227"/>
        </w:trPr>
        <w:tc>
          <w:tcPr>
            <w:tcW w:w="3105" w:type="dxa"/>
          </w:tcPr>
          <w:p w:rsidRPr="00D909EA" w:rsidR="001021A6" w:rsidP="005F17F9" w:rsidRDefault="001021A6" w14:paraId="5D1C9D3B" w14:textId="77777777">
            <w:pPr>
              <w:pStyle w:val="Tipstext"/>
              <w:ind w:left="0"/>
              <w:rPr>
                <w:i w:val="0"/>
                <w:color w:val="auto"/>
                <w:sz w:val="20"/>
              </w:rPr>
            </w:pPr>
            <w:r w:rsidRPr="00D909EA">
              <w:rPr>
                <w:i w:val="0"/>
                <w:color w:val="auto"/>
                <w:sz w:val="20"/>
              </w:rPr>
              <w:t>Beslutande myndighet</w:t>
            </w:r>
            <w:r>
              <w:rPr>
                <w:i w:val="0"/>
                <w:color w:val="auto"/>
                <w:sz w:val="20"/>
              </w:rPr>
              <w:t>:</w:t>
            </w:r>
          </w:p>
        </w:tc>
      </w:tr>
    </w:tbl>
    <w:p w:rsidR="005F17F9" w:rsidP="00626BC7" w:rsidRDefault="005F17F9" w14:paraId="1965FFD7" w14:textId="30AF9C84">
      <w:pPr>
        <w:pStyle w:val="Tipstext"/>
        <w:ind w:left="0" w:firstLine="720"/>
        <w:rPr>
          <w:color w:val="C45911" w:themeColor="accent2" w:themeShade="BF"/>
        </w:rPr>
      </w:pPr>
    </w:p>
    <w:p w:rsidRPr="005F17F9" w:rsidR="005F17F9" w:rsidP="005F17F9" w:rsidRDefault="005F17F9" w14:paraId="2718DB18" w14:textId="77777777"/>
    <w:p w:rsidRPr="005F17F9" w:rsidR="005F17F9" w:rsidP="005F17F9" w:rsidRDefault="005F17F9" w14:paraId="51E7405F" w14:textId="77777777"/>
    <w:p w:rsidR="005F17F9" w:rsidP="00E8184B" w:rsidRDefault="005F17F9" w14:paraId="5C1438A9" w14:textId="337C1F60">
      <w:pPr>
        <w:pStyle w:val="Tipstext"/>
        <w:ind w:left="0"/>
        <w:rPr>
          <w:color w:val="C45911" w:themeColor="accent2" w:themeShade="BF"/>
        </w:rPr>
      </w:pPr>
    </w:p>
    <w:p w:rsidR="00713689" w:rsidP="00B53BB2" w:rsidRDefault="00713689" w14:paraId="7AB8DC5F" w14:textId="77777777">
      <w:pPr>
        <w:pStyle w:val="Rubrik1"/>
      </w:pPr>
      <w:bookmarkStart w:name="_Toc170133802" w:id="6"/>
      <w:r>
        <w:t>Genomförande</w:t>
      </w:r>
      <w:bookmarkEnd w:id="6"/>
    </w:p>
    <w:p w:rsidR="00713689" w:rsidP="00713689" w:rsidRDefault="00713689" w14:paraId="20EB2CEA" w14:textId="77777777">
      <w:pPr>
        <w:pStyle w:val="Rubrik2"/>
      </w:pPr>
      <w:bookmarkStart w:name="_Toc170133803" w:id="7"/>
      <w:r>
        <w:t>Projektinnehåll</w:t>
      </w:r>
      <w:bookmarkEnd w:id="7"/>
    </w:p>
    <w:p w:rsidRPr="00BD4F59" w:rsidR="00713689" w:rsidP="00713689" w:rsidRDefault="00713689" w14:paraId="7926BEFB" w14:textId="77777777">
      <w:pPr>
        <w:pStyle w:val="LptextMERA"/>
        <w:ind w:left="0"/>
      </w:pPr>
      <w:r w:rsidRPr="00BD4F59">
        <w:t>Din text här…</w:t>
      </w:r>
    </w:p>
    <w:p w:rsidR="00133889" w:rsidP="00626BC7" w:rsidRDefault="00713689" w14:paraId="30653FC4" w14:textId="7A96B2A8">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Pr="00713689" w:rsidR="00133889">
        <w:rPr>
          <w:color w:val="C45911" w:themeColor="accent2" w:themeShade="BF"/>
        </w:rPr>
        <w:t xml:space="preserve">Beskriv hur </w:t>
      </w:r>
      <w:r w:rsidR="00965549">
        <w:rPr>
          <w:color w:val="C45911" w:themeColor="accent2" w:themeShade="BF"/>
        </w:rPr>
        <w:t>arbetspaket</w:t>
      </w:r>
      <w:r w:rsidRPr="00713689" w:rsidR="00133889">
        <w:rPr>
          <w:color w:val="C45911" w:themeColor="accent2" w:themeShade="BF"/>
        </w:rPr>
        <w:t xml:space="preserve"> kommer att utvärderas/följas upp mot uppsatta mål.</w:t>
      </w:r>
    </w:p>
    <w:p w:rsidR="00932CBA" w:rsidP="00626BC7" w:rsidRDefault="00E05F3D" w14:paraId="1DEBE9E0" w14:textId="0E12B442">
      <w:pPr>
        <w:pStyle w:val="Tipstext"/>
        <w:ind w:left="0"/>
        <w:rPr>
          <w:color w:val="C45911" w:themeColor="accent2" w:themeShade="BF"/>
        </w:rPr>
      </w:pPr>
      <w:r>
        <w:rPr>
          <w:color w:val="C45911" w:themeColor="accent2" w:themeShade="BF"/>
        </w:rPr>
        <w:t xml:space="preserve">Systemdemonstratorn adresserar </w:t>
      </w:r>
      <w:r w:rsidR="00DA03C9">
        <w:rPr>
          <w:color w:val="C45911" w:themeColor="accent2" w:themeShade="BF"/>
        </w:rPr>
        <w:t>systemutmaningar (beskriv):</w:t>
      </w:r>
    </w:p>
    <w:p w:rsidRPr="00713689" w:rsidR="00713689" w:rsidP="00713689" w:rsidRDefault="00713689" w14:paraId="7C60F491" w14:textId="77777777">
      <w:pPr>
        <w:pStyle w:val="Tipstext"/>
        <w:ind w:left="0"/>
        <w:rPr>
          <w:color w:val="C45911" w:themeColor="accent2" w:themeShade="BF"/>
        </w:rPr>
      </w:pPr>
      <w:r w:rsidRPr="00713689">
        <w:rPr>
          <w:color w:val="C45911" w:themeColor="accent2" w:themeShade="BF"/>
        </w:rPr>
        <w:br/>
      </w:r>
      <w:r w:rsidRPr="00713689">
        <w:rPr>
          <w:color w:val="C45911" w:themeColor="accent2" w:themeShade="BF"/>
        </w:rPr>
        <w:t>Beskriv även de metoder och angreppssätt som används i projektet (vetenskaplig höjd/tydliga hypoteser och provmetoder när så är relevant).</w:t>
      </w:r>
      <w:r w:rsidRPr="00713689">
        <w:rPr>
          <w:color w:val="C45911" w:themeColor="accent2" w:themeShade="BF"/>
        </w:rPr>
        <w:br/>
      </w:r>
    </w:p>
    <w:p w:rsidRPr="00713689" w:rsidR="00713689" w:rsidP="00713689" w:rsidRDefault="00713689" w14:paraId="2E9359B6" w14:textId="77777777">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rsidRPr="00713689" w:rsidR="00713689" w:rsidP="00713689" w:rsidRDefault="00713689" w14:paraId="65E5587B" w14:textId="77777777">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Pr="00450B03" w:rsidR="00713689" w:rsidTr="00C1612E" w14:paraId="13AFDF56" w14:textId="77777777">
        <w:trPr>
          <w:jc w:val="center"/>
        </w:trPr>
        <w:tc>
          <w:tcPr>
            <w:tcW w:w="3368" w:type="dxa"/>
            <w:shd w:val="clear" w:color="auto" w:fill="BFBFBF" w:themeFill="background1" w:themeFillShade="BF"/>
          </w:tcPr>
          <w:p w:rsidRPr="00397BB1" w:rsidR="00713689" w:rsidP="00C1612E" w:rsidRDefault="00713689"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Pr="00397BB1" w:rsidR="00713689" w:rsidP="00C1612E" w:rsidRDefault="00713689"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rsidTr="00C1612E" w14:paraId="5ABE497A" w14:textId="77777777">
        <w:trPr>
          <w:jc w:val="center"/>
        </w:trPr>
        <w:tc>
          <w:tcPr>
            <w:tcW w:w="3368" w:type="dxa"/>
          </w:tcPr>
          <w:p w:rsidRPr="00450B03" w:rsidR="00713689" w:rsidP="00C1612E" w:rsidRDefault="00713689"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Pr="00CC7F9C" w:rsidR="00713689" w:rsidP="00C1612E" w:rsidRDefault="00713689" w14:paraId="7067D75F" w14:textId="77777777">
            <w:pPr>
              <w:pStyle w:val="Tipstext"/>
              <w:ind w:left="0"/>
              <w:rPr>
                <w:i w:val="0"/>
              </w:rPr>
            </w:pPr>
          </w:p>
        </w:tc>
      </w:tr>
      <w:tr w:rsidR="00713689" w:rsidTr="00C1612E" w14:paraId="2BE3CD8A" w14:textId="77777777">
        <w:trPr>
          <w:jc w:val="center"/>
        </w:trPr>
        <w:tc>
          <w:tcPr>
            <w:tcW w:w="3368" w:type="dxa"/>
          </w:tcPr>
          <w:p w:rsidRPr="00450B03" w:rsidR="00713689" w:rsidP="00C1612E" w:rsidRDefault="00713689" w14:paraId="5115B1CC" w14:textId="77777777">
            <w:pPr>
              <w:pStyle w:val="Tipstext"/>
              <w:ind w:left="0"/>
              <w:rPr>
                <w:i w:val="0"/>
                <w:color w:val="auto"/>
              </w:rPr>
            </w:pPr>
            <w:r w:rsidRPr="00450B03">
              <w:rPr>
                <w:i w:val="0"/>
                <w:color w:val="auto"/>
              </w:rPr>
              <w:t>Övriga deltagare (roll och ansvar)</w:t>
            </w:r>
          </w:p>
        </w:tc>
        <w:tc>
          <w:tcPr>
            <w:tcW w:w="5068" w:type="dxa"/>
          </w:tcPr>
          <w:p w:rsidRPr="00CC7F9C" w:rsidR="00713689" w:rsidP="00C1612E" w:rsidRDefault="00713689" w14:paraId="4852CF34" w14:textId="77777777">
            <w:pPr>
              <w:pStyle w:val="Tipstext"/>
              <w:ind w:left="0"/>
              <w:rPr>
                <w:i w:val="0"/>
              </w:rPr>
            </w:pPr>
          </w:p>
        </w:tc>
      </w:tr>
      <w:tr w:rsidR="00713689" w:rsidTr="00C1612E" w14:paraId="04C0EEAE" w14:textId="77777777">
        <w:trPr>
          <w:jc w:val="center"/>
        </w:trPr>
        <w:tc>
          <w:tcPr>
            <w:tcW w:w="3368" w:type="dxa"/>
          </w:tcPr>
          <w:p w:rsidRPr="00450B03" w:rsidR="00713689" w:rsidP="00C1612E" w:rsidRDefault="00713689" w14:paraId="5D510431" w14:textId="77777777">
            <w:pPr>
              <w:pStyle w:val="Tipstext"/>
              <w:ind w:left="0"/>
              <w:rPr>
                <w:i w:val="0"/>
                <w:color w:val="auto"/>
              </w:rPr>
            </w:pPr>
            <w:r w:rsidRPr="00450B03">
              <w:rPr>
                <w:i w:val="0"/>
                <w:color w:val="auto"/>
              </w:rPr>
              <w:t>Beskrivning av innehåll</w:t>
            </w:r>
          </w:p>
        </w:tc>
        <w:tc>
          <w:tcPr>
            <w:tcW w:w="5068" w:type="dxa"/>
          </w:tcPr>
          <w:p w:rsidRPr="00CC7F9C" w:rsidR="00713689" w:rsidP="00C1612E" w:rsidRDefault="00713689" w14:paraId="081ABC92" w14:textId="77777777">
            <w:pPr>
              <w:pStyle w:val="Tipstext"/>
              <w:ind w:left="0"/>
              <w:rPr>
                <w:i w:val="0"/>
              </w:rPr>
            </w:pPr>
          </w:p>
        </w:tc>
      </w:tr>
      <w:tr w:rsidR="00713689" w:rsidTr="00C1612E" w14:paraId="497BF4A7" w14:textId="77777777">
        <w:trPr>
          <w:jc w:val="center"/>
        </w:trPr>
        <w:tc>
          <w:tcPr>
            <w:tcW w:w="3368" w:type="dxa"/>
          </w:tcPr>
          <w:p w:rsidRPr="00450B03" w:rsidR="00713689" w:rsidP="00C1612E" w:rsidRDefault="00713689" w14:paraId="7891412E" w14:textId="77777777">
            <w:pPr>
              <w:pStyle w:val="Tipstext"/>
              <w:ind w:left="0"/>
              <w:rPr>
                <w:i w:val="0"/>
                <w:color w:val="auto"/>
              </w:rPr>
            </w:pPr>
            <w:r w:rsidRPr="00450B03">
              <w:rPr>
                <w:i w:val="0"/>
                <w:color w:val="auto"/>
              </w:rPr>
              <w:t>Metod/angreppssätt (när så är relevant)</w:t>
            </w:r>
          </w:p>
        </w:tc>
        <w:tc>
          <w:tcPr>
            <w:tcW w:w="5068" w:type="dxa"/>
          </w:tcPr>
          <w:p w:rsidRPr="00CC7F9C" w:rsidR="00713689" w:rsidP="00C1612E" w:rsidRDefault="00713689" w14:paraId="777E75D9" w14:textId="77777777">
            <w:pPr>
              <w:pStyle w:val="Tipstext"/>
              <w:ind w:left="0"/>
              <w:rPr>
                <w:i w:val="0"/>
              </w:rPr>
            </w:pPr>
          </w:p>
        </w:tc>
      </w:tr>
      <w:tr w:rsidR="00713689" w:rsidTr="00C1612E" w14:paraId="00D91CA1" w14:textId="77777777">
        <w:trPr>
          <w:jc w:val="center"/>
        </w:trPr>
        <w:tc>
          <w:tcPr>
            <w:tcW w:w="3368" w:type="dxa"/>
          </w:tcPr>
          <w:p w:rsidRPr="00450B03" w:rsidR="00713689" w:rsidP="003A1BF9" w:rsidRDefault="0071368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Pr="00CC7F9C" w:rsidR="00713689" w:rsidP="00C1612E" w:rsidRDefault="00713689" w14:paraId="5693D82D" w14:textId="77777777">
            <w:pPr>
              <w:pStyle w:val="Tipstext"/>
              <w:ind w:left="0"/>
              <w:rPr>
                <w:i w:val="0"/>
              </w:rPr>
            </w:pPr>
          </w:p>
        </w:tc>
      </w:tr>
    </w:tbl>
    <w:p w:rsidRPr="00626BC7" w:rsidR="006A50C8" w:rsidP="006A50C8" w:rsidRDefault="006A50C8" w14:paraId="511660A5" w14:textId="77777777">
      <w:pPr>
        <w:pStyle w:val="LptextMERA"/>
        <w:ind w:left="720"/>
        <w:rPr>
          <w:lang w:val="en-US"/>
        </w:rPr>
      </w:pPr>
    </w:p>
    <w:p w:rsidRPr="00BD4F59" w:rsidR="00713689" w:rsidP="00713689" w:rsidRDefault="00713689" w14:paraId="46AE5C6A" w14:textId="77777777">
      <w:pPr>
        <w:pStyle w:val="Rubrik2"/>
      </w:pPr>
      <w:bookmarkStart w:name="_Toc170133804" w:id="8"/>
      <w:r w:rsidRPr="00BD4F59">
        <w:t>Tidsplanering</w:t>
      </w:r>
      <w:bookmarkEnd w:id="8"/>
    </w:p>
    <w:p w:rsidRPr="00BD4F59" w:rsidR="00713689" w:rsidP="00713689" w:rsidRDefault="00713689" w14:paraId="2A1C19B3" w14:textId="77777777">
      <w:pPr>
        <w:pStyle w:val="LptextMERA"/>
        <w:ind w:left="0"/>
      </w:pPr>
      <w:r w:rsidRPr="00BD4F59">
        <w:t>Din text här…</w:t>
      </w:r>
    </w:p>
    <w:p w:rsidRPr="00713689" w:rsidR="00713689" w:rsidP="00713689" w:rsidRDefault="00713689" w14:paraId="1312B941" w14:textId="77777777">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rsidR="00713689" w:rsidP="00713689" w:rsidRDefault="00713689" w14:paraId="5059A231" w14:textId="77777777"/>
    <w:p w:rsidR="00713689" w:rsidP="00713689" w:rsidRDefault="00713689" w14:paraId="19B018C1" w14:textId="789A770D">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9"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rsidRDefault="006F1BAD" w14:paraId="58D637B4" w14:textId="51831C85"/>
    <w:p w:rsidR="00F02362" w:rsidP="00713689" w:rsidRDefault="00F02362" w14:paraId="2DEA0970" w14:textId="70744200"/>
    <w:p w:rsidR="00F02362" w:rsidP="00713689" w:rsidRDefault="00F02362" w14:paraId="3714E573" w14:textId="77777777"/>
    <w:p w:rsidR="00713689" w:rsidP="00713689" w:rsidRDefault="00713689" w14:paraId="13B26D9F"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21"/>
        <w:gridCol w:w="3052"/>
        <w:gridCol w:w="1560"/>
      </w:tblGrid>
      <w:tr w:rsidR="00713689" w:rsidTr="00713689" w14:paraId="7942E875" w14:textId="77777777">
        <w:trPr>
          <w:trHeight w:val="268"/>
          <w:jc w:val="center"/>
        </w:trPr>
        <w:tc>
          <w:tcPr>
            <w:tcW w:w="3621" w:type="dxa"/>
          </w:tcPr>
          <w:p w:rsidR="00713689" w:rsidP="00713689" w:rsidRDefault="00713689" w14:paraId="3F242782" w14:textId="77777777">
            <w:pPr>
              <w:pStyle w:val="LptextMERA"/>
              <w:ind w:left="0"/>
              <w:jc w:val="center"/>
              <w:rPr>
                <w:sz w:val="18"/>
                <w:szCs w:val="18"/>
              </w:rPr>
            </w:pPr>
            <w:r w:rsidRPr="00B53218">
              <w:rPr>
                <w:sz w:val="18"/>
                <w:szCs w:val="18"/>
              </w:rPr>
              <w:t>Milstolpe</w:t>
            </w:r>
          </w:p>
        </w:tc>
        <w:tc>
          <w:tcPr>
            <w:tcW w:w="3052" w:type="dxa"/>
          </w:tcPr>
          <w:p w:rsidR="00713689" w:rsidP="00713689" w:rsidRDefault="00713689" w14:paraId="690C6949" w14:textId="77777777">
            <w:pPr>
              <w:pStyle w:val="LptextMERA"/>
              <w:ind w:left="0"/>
              <w:jc w:val="center"/>
              <w:rPr>
                <w:sz w:val="18"/>
                <w:szCs w:val="18"/>
              </w:rPr>
            </w:pPr>
            <w:r>
              <w:rPr>
                <w:sz w:val="18"/>
                <w:szCs w:val="18"/>
              </w:rPr>
              <w:t>Beskrivning</w:t>
            </w:r>
          </w:p>
        </w:tc>
        <w:tc>
          <w:tcPr>
            <w:tcW w:w="1560" w:type="dxa"/>
          </w:tcPr>
          <w:p w:rsidR="00713689" w:rsidP="00713689" w:rsidRDefault="00713689" w14:paraId="1C30052A" w14:textId="77777777">
            <w:pPr>
              <w:pStyle w:val="LptextMERA"/>
              <w:ind w:left="0"/>
              <w:jc w:val="center"/>
              <w:rPr>
                <w:sz w:val="18"/>
                <w:szCs w:val="18"/>
              </w:rPr>
            </w:pPr>
            <w:r>
              <w:rPr>
                <w:sz w:val="18"/>
                <w:szCs w:val="18"/>
              </w:rPr>
              <w:t>Datum</w:t>
            </w:r>
          </w:p>
        </w:tc>
      </w:tr>
      <w:tr w:rsidRPr="00B53218" w:rsidR="00713689" w:rsidTr="00713689" w14:paraId="024A2AF4" w14:textId="77777777">
        <w:trPr>
          <w:trHeight w:val="258"/>
          <w:jc w:val="center"/>
        </w:trPr>
        <w:tc>
          <w:tcPr>
            <w:tcW w:w="3621" w:type="dxa"/>
          </w:tcPr>
          <w:p w:rsidRPr="00B53218" w:rsidR="00713689" w:rsidP="00713689" w:rsidRDefault="00713689" w14:paraId="16DCC64B" w14:textId="77777777">
            <w:pPr>
              <w:pStyle w:val="LptextMERA"/>
              <w:ind w:left="0"/>
              <w:jc w:val="center"/>
              <w:rPr>
                <w:sz w:val="18"/>
                <w:szCs w:val="18"/>
              </w:rPr>
            </w:pPr>
            <w:r w:rsidRPr="00B53218">
              <w:rPr>
                <w:sz w:val="18"/>
                <w:szCs w:val="18"/>
              </w:rPr>
              <w:t>M1</w:t>
            </w:r>
          </w:p>
        </w:tc>
        <w:tc>
          <w:tcPr>
            <w:tcW w:w="3052" w:type="dxa"/>
          </w:tcPr>
          <w:p w:rsidRPr="00B53218" w:rsidR="00713689" w:rsidP="00713689" w:rsidRDefault="00713689" w14:paraId="2EAFF367" w14:textId="77777777">
            <w:pPr>
              <w:pStyle w:val="LptextMERA"/>
              <w:ind w:left="0"/>
              <w:rPr>
                <w:sz w:val="18"/>
                <w:szCs w:val="18"/>
              </w:rPr>
            </w:pPr>
          </w:p>
        </w:tc>
        <w:tc>
          <w:tcPr>
            <w:tcW w:w="1560" w:type="dxa"/>
          </w:tcPr>
          <w:p w:rsidRPr="00B53218" w:rsidR="00713689" w:rsidP="00713689" w:rsidRDefault="00713689" w14:paraId="2F198D30" w14:textId="77777777">
            <w:pPr>
              <w:pStyle w:val="LptextMERA"/>
              <w:ind w:left="0"/>
              <w:rPr>
                <w:sz w:val="18"/>
                <w:szCs w:val="18"/>
              </w:rPr>
            </w:pPr>
          </w:p>
        </w:tc>
      </w:tr>
      <w:tr w:rsidRPr="00B53218" w:rsidR="00713689" w:rsidTr="00713689" w14:paraId="77E4BB3C" w14:textId="77777777">
        <w:trPr>
          <w:trHeight w:val="268"/>
          <w:jc w:val="center"/>
        </w:trPr>
        <w:tc>
          <w:tcPr>
            <w:tcW w:w="3621" w:type="dxa"/>
          </w:tcPr>
          <w:p w:rsidRPr="00B53218" w:rsidR="00713689" w:rsidP="00713689" w:rsidRDefault="00713689" w14:paraId="725E952D" w14:textId="77777777">
            <w:pPr>
              <w:pStyle w:val="LptextMERA"/>
              <w:ind w:left="0"/>
              <w:jc w:val="center"/>
              <w:rPr>
                <w:sz w:val="18"/>
                <w:szCs w:val="18"/>
              </w:rPr>
            </w:pPr>
            <w:r w:rsidRPr="00B53218">
              <w:rPr>
                <w:sz w:val="18"/>
                <w:szCs w:val="18"/>
              </w:rPr>
              <w:t>M2</w:t>
            </w:r>
          </w:p>
        </w:tc>
        <w:tc>
          <w:tcPr>
            <w:tcW w:w="3052" w:type="dxa"/>
          </w:tcPr>
          <w:p w:rsidRPr="00B53218" w:rsidR="00713689" w:rsidP="00713689" w:rsidRDefault="00713689" w14:paraId="318DC494" w14:textId="77777777">
            <w:pPr>
              <w:pStyle w:val="LptextMERA"/>
              <w:ind w:left="0"/>
              <w:rPr>
                <w:sz w:val="18"/>
                <w:szCs w:val="18"/>
              </w:rPr>
            </w:pPr>
          </w:p>
        </w:tc>
        <w:tc>
          <w:tcPr>
            <w:tcW w:w="1560" w:type="dxa"/>
          </w:tcPr>
          <w:p w:rsidRPr="00B53218" w:rsidR="00713689" w:rsidP="00713689" w:rsidRDefault="00713689" w14:paraId="26BB3B75" w14:textId="77777777">
            <w:pPr>
              <w:pStyle w:val="LptextMERA"/>
              <w:ind w:left="0"/>
              <w:rPr>
                <w:sz w:val="18"/>
                <w:szCs w:val="18"/>
              </w:rPr>
            </w:pPr>
          </w:p>
        </w:tc>
      </w:tr>
      <w:tr w:rsidRPr="00B53218" w:rsidR="00713689" w:rsidTr="00713689" w14:paraId="744BDB93" w14:textId="77777777">
        <w:trPr>
          <w:trHeight w:val="258"/>
          <w:jc w:val="center"/>
        </w:trPr>
        <w:tc>
          <w:tcPr>
            <w:tcW w:w="3621" w:type="dxa"/>
          </w:tcPr>
          <w:p w:rsidRPr="00B53218" w:rsidR="00713689" w:rsidP="00713689" w:rsidRDefault="00713689" w14:paraId="1CEFF4CB" w14:textId="77777777">
            <w:pPr>
              <w:pStyle w:val="LptextMERA"/>
              <w:ind w:left="0"/>
              <w:jc w:val="center"/>
              <w:rPr>
                <w:sz w:val="18"/>
                <w:szCs w:val="18"/>
              </w:rPr>
            </w:pPr>
            <w:r w:rsidRPr="00B53218">
              <w:rPr>
                <w:sz w:val="18"/>
                <w:szCs w:val="18"/>
              </w:rPr>
              <w:t>M3</w:t>
            </w:r>
          </w:p>
        </w:tc>
        <w:tc>
          <w:tcPr>
            <w:tcW w:w="3052" w:type="dxa"/>
          </w:tcPr>
          <w:p w:rsidRPr="00B53218" w:rsidR="00713689" w:rsidP="00713689" w:rsidRDefault="00713689" w14:paraId="3C8EDD4C" w14:textId="77777777">
            <w:pPr>
              <w:pStyle w:val="LptextMERA"/>
              <w:ind w:left="0"/>
              <w:rPr>
                <w:sz w:val="18"/>
                <w:szCs w:val="18"/>
              </w:rPr>
            </w:pPr>
          </w:p>
        </w:tc>
        <w:tc>
          <w:tcPr>
            <w:tcW w:w="1560" w:type="dxa"/>
          </w:tcPr>
          <w:p w:rsidRPr="00B53218" w:rsidR="00713689" w:rsidP="00713689" w:rsidRDefault="00713689" w14:paraId="4FCC865F" w14:textId="77777777">
            <w:pPr>
              <w:pStyle w:val="LptextMERA"/>
              <w:ind w:left="0"/>
              <w:rPr>
                <w:sz w:val="18"/>
                <w:szCs w:val="18"/>
              </w:rPr>
            </w:pPr>
          </w:p>
        </w:tc>
      </w:tr>
      <w:tr w:rsidRPr="00B53218" w:rsidR="00713689" w:rsidTr="00713689" w14:paraId="3D349E90" w14:textId="77777777">
        <w:trPr>
          <w:trHeight w:val="268"/>
          <w:jc w:val="center"/>
        </w:trPr>
        <w:tc>
          <w:tcPr>
            <w:tcW w:w="3621" w:type="dxa"/>
          </w:tcPr>
          <w:p w:rsidRPr="00B53218" w:rsidR="00713689" w:rsidP="00713689" w:rsidRDefault="00713689" w14:paraId="1D339A47" w14:textId="77777777">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rsidRPr="00B53218" w:rsidR="00713689" w:rsidP="00713689" w:rsidRDefault="00713689" w14:paraId="5FB263A4" w14:textId="77777777">
            <w:pPr>
              <w:pStyle w:val="LptextMERA"/>
              <w:ind w:left="0"/>
              <w:rPr>
                <w:sz w:val="18"/>
                <w:szCs w:val="18"/>
              </w:rPr>
            </w:pPr>
          </w:p>
        </w:tc>
        <w:tc>
          <w:tcPr>
            <w:tcW w:w="1560" w:type="dxa"/>
          </w:tcPr>
          <w:p w:rsidRPr="00B53218" w:rsidR="00713689" w:rsidP="00713689" w:rsidRDefault="00713689" w14:paraId="59A58037" w14:textId="77777777">
            <w:pPr>
              <w:pStyle w:val="LptextMERA"/>
              <w:ind w:left="0"/>
              <w:rPr>
                <w:sz w:val="18"/>
                <w:szCs w:val="18"/>
              </w:rPr>
            </w:pPr>
          </w:p>
        </w:tc>
      </w:tr>
    </w:tbl>
    <w:p w:rsidR="006F1BAD" w:rsidP="00EB3BF1" w:rsidRDefault="006F1BAD" w14:paraId="519FFF9F" w14:textId="77777777"/>
    <w:p w:rsidRPr="00BD4F59" w:rsidR="00713689" w:rsidP="00713689" w:rsidRDefault="00713689" w14:paraId="26B3D953" w14:textId="2D23CDEE">
      <w:pPr>
        <w:pStyle w:val="Rubrik2"/>
      </w:pPr>
      <w:bookmarkStart w:name="_Toc170133805" w:id="9"/>
      <w:r w:rsidRPr="00BD4F59">
        <w:t>Projektekonomi</w:t>
      </w:r>
      <w:bookmarkEnd w:id="9"/>
    </w:p>
    <w:p w:rsidRPr="001E234B" w:rsidR="00713689" w:rsidP="00713689" w:rsidRDefault="00713689" w14:paraId="5CA504EA" w14:textId="77777777">
      <w:pPr>
        <w:pStyle w:val="LptextMERA"/>
        <w:ind w:left="0"/>
      </w:pPr>
      <w:r w:rsidRPr="001E234B">
        <w:t>Din text här…</w:t>
      </w:r>
    </w:p>
    <w:p w:rsidR="00713689" w:rsidP="00713689" w:rsidRDefault="00713689" w14:paraId="41BA74F3" w14:textId="44A8CB50">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rsidRPr="00713689" w:rsidR="00090C2C" w:rsidP="00713689" w:rsidRDefault="00090C2C"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Pr="00C31844" w:rsidR="00A637AE" w:rsidTr="00626BC7" w14:paraId="2F3E4A1F" w14:textId="77777777">
        <w:trPr>
          <w:trHeight w:val="583"/>
        </w:trPr>
        <w:tc>
          <w:tcPr>
            <w:tcW w:w="1276" w:type="dxa"/>
            <w:tcBorders>
              <w:top w:val="single" w:color="auto" w:sz="8" w:space="0"/>
              <w:left w:val="single" w:color="auto" w:sz="8" w:space="0"/>
              <w:bottom w:val="nil"/>
              <w:right w:val="single" w:color="auto" w:sz="8" w:space="0"/>
            </w:tcBorders>
            <w:shd w:val="clear" w:color="000000" w:fill="D9D9D9"/>
            <w:vAlign w:val="center"/>
            <w:hideMark/>
          </w:tcPr>
          <w:p w:rsidRPr="00C31844" w:rsidR="00C31844" w:rsidP="00C31844" w:rsidRDefault="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color="auto" w:sz="8" w:space="0"/>
              <w:left w:val="nil"/>
              <w:bottom w:val="single" w:color="auto" w:sz="8" w:space="0"/>
              <w:right w:val="single" w:color="000000" w:sz="8" w:space="0"/>
            </w:tcBorders>
            <w:shd w:val="clear" w:color="000000" w:fill="D9D9D9"/>
            <w:vAlign w:val="center"/>
            <w:hideMark/>
          </w:tcPr>
          <w:p w:rsidRPr="00C31844" w:rsidR="00C31844" w:rsidP="00C31844" w:rsidRDefault="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color="auto" w:sz="8" w:space="0"/>
              <w:left w:val="nil"/>
              <w:bottom w:val="nil"/>
              <w:right w:val="single" w:color="auto" w:sz="8" w:space="0"/>
            </w:tcBorders>
            <w:shd w:val="clear" w:color="000000" w:fill="D9D9D9"/>
            <w:vAlign w:val="center"/>
            <w:hideMark/>
          </w:tcPr>
          <w:p w:rsidRPr="00C31844" w:rsidR="00C31844" w:rsidP="00C31844" w:rsidRDefault="00C31844" w14:paraId="682A063D" w14:textId="77777777">
            <w:pPr>
              <w:jc w:val="center"/>
              <w:rPr>
                <w:color w:val="000000"/>
                <w:szCs w:val="22"/>
                <w:lang w:eastAsia="sv-SE"/>
              </w:rPr>
            </w:pPr>
            <w:r w:rsidRPr="00C31844">
              <w:rPr>
                <w:szCs w:val="22"/>
                <w:lang w:eastAsia="sv-SE"/>
              </w:rPr>
              <w:t>Total budget/AP</w:t>
            </w:r>
          </w:p>
        </w:tc>
      </w:tr>
      <w:tr w:rsidRPr="00C31844" w:rsidR="00A637AE" w:rsidTr="00626BC7" w14:paraId="6F3B1256" w14:textId="77777777">
        <w:trPr>
          <w:trHeight w:val="296"/>
        </w:trPr>
        <w:tc>
          <w:tcPr>
            <w:tcW w:w="1276" w:type="dxa"/>
            <w:tcBorders>
              <w:top w:val="nil"/>
              <w:left w:val="single" w:color="auto" w:sz="8" w:space="0"/>
              <w:bottom w:val="single" w:color="auto" w:sz="8" w:space="0"/>
              <w:right w:val="single" w:color="auto" w:sz="8" w:space="0"/>
            </w:tcBorders>
            <w:shd w:val="clear" w:color="000000" w:fill="D9D9D9"/>
            <w:vAlign w:val="center"/>
            <w:hideMark/>
          </w:tcPr>
          <w:p w:rsidRPr="00C31844" w:rsidR="00C31844" w:rsidP="00C31844" w:rsidRDefault="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2B360EB" w14:textId="77777777">
            <w:pPr>
              <w:rPr>
                <w:szCs w:val="22"/>
                <w:lang w:eastAsia="sv-SE"/>
              </w:rPr>
            </w:pPr>
            <w:r w:rsidRPr="00C31844">
              <w:rPr>
                <w:szCs w:val="22"/>
                <w:lang w:eastAsia="sv-SE"/>
              </w:rPr>
              <w:t>&lt;Part 1&gt;</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69A091D" w14:textId="559B5F6D">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E5C6D09" w14:textId="77777777">
            <w:pPr>
              <w:rPr>
                <w:szCs w:val="22"/>
                <w:lang w:eastAsia="sv-SE"/>
              </w:rPr>
            </w:pPr>
            <w:r w:rsidRPr="00C31844">
              <w:rPr>
                <w:szCs w:val="22"/>
                <w:lang w:eastAsia="sv-SE"/>
              </w:rPr>
              <w:t>&lt;Part x&gt;</w:t>
            </w:r>
          </w:p>
        </w:tc>
        <w:tc>
          <w:tcPr>
            <w:tcW w:w="1955" w:type="dxa"/>
            <w:tcBorders>
              <w:top w:val="nil"/>
              <w:left w:val="nil"/>
              <w:bottom w:val="single" w:color="auto" w:sz="8" w:space="0"/>
              <w:right w:val="single" w:color="auto" w:sz="8" w:space="0"/>
            </w:tcBorders>
            <w:shd w:val="clear" w:color="000000" w:fill="D9D9D9"/>
            <w:vAlign w:val="center"/>
            <w:hideMark/>
          </w:tcPr>
          <w:p w:rsidRPr="00C31844" w:rsidR="00C31844" w:rsidP="00C31844" w:rsidRDefault="00C31844" w14:paraId="5ACFC164" w14:textId="77777777">
            <w:pPr>
              <w:rPr>
                <w:i/>
                <w:iCs/>
                <w:color w:val="800000"/>
                <w:szCs w:val="22"/>
                <w:lang w:eastAsia="sv-SE"/>
              </w:rPr>
            </w:pPr>
            <w:r w:rsidRPr="00C31844">
              <w:rPr>
                <w:i/>
                <w:iCs/>
                <w:color w:val="800000"/>
                <w:szCs w:val="22"/>
                <w:lang w:eastAsia="sv-SE"/>
              </w:rPr>
              <w:t> </w:t>
            </w:r>
          </w:p>
        </w:tc>
      </w:tr>
      <w:tr w:rsidRPr="00C31844" w:rsidR="00A637AE" w:rsidTr="00626BC7" w14:paraId="1678A671"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082014D" w14:textId="77777777">
            <w:pPr>
              <w:rPr>
                <w:i/>
                <w:iCs/>
                <w:color w:val="800000"/>
                <w:szCs w:val="22"/>
                <w:lang w:eastAsia="sv-SE"/>
              </w:rPr>
            </w:pPr>
            <w:r w:rsidRPr="00C31844">
              <w:rPr>
                <w:i/>
                <w:iCs/>
                <w:color w:val="800000"/>
                <w:szCs w:val="22"/>
                <w:lang w:eastAsia="sv-SE"/>
              </w:rPr>
              <w:t> </w:t>
            </w:r>
          </w:p>
        </w:tc>
      </w:tr>
      <w:tr w:rsidRPr="00C31844" w:rsidR="00A637AE" w:rsidTr="00626BC7" w14:paraId="5A62FE46"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3C6BD8F" w14:textId="77777777">
            <w:pPr>
              <w:rPr>
                <w:i/>
                <w:iCs/>
                <w:color w:val="800000"/>
                <w:szCs w:val="22"/>
                <w:lang w:eastAsia="sv-SE"/>
              </w:rPr>
            </w:pPr>
            <w:r w:rsidRPr="00C31844">
              <w:rPr>
                <w:i/>
                <w:iCs/>
                <w:color w:val="800000"/>
                <w:szCs w:val="22"/>
                <w:lang w:eastAsia="sv-SE"/>
              </w:rPr>
              <w:t> </w:t>
            </w:r>
          </w:p>
        </w:tc>
      </w:tr>
      <w:tr w:rsidRPr="00C31844" w:rsidR="00A637AE" w:rsidTr="00626BC7" w14:paraId="7EA9C7C5"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2C1AFC7" w14:textId="77777777">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C432D" w14:textId="77777777">
            <w:pPr>
              <w:rPr>
                <w:i/>
                <w:iCs/>
                <w:color w:val="800000"/>
                <w:szCs w:val="22"/>
                <w:lang w:eastAsia="sv-SE"/>
              </w:rPr>
            </w:pPr>
            <w:r w:rsidRPr="00C31844">
              <w:rPr>
                <w:i/>
                <w:iCs/>
                <w:color w:val="800000"/>
                <w:szCs w:val="22"/>
                <w:lang w:eastAsia="sv-SE"/>
              </w:rPr>
              <w:t> </w:t>
            </w:r>
          </w:p>
        </w:tc>
      </w:tr>
      <w:tr w:rsidRPr="00C31844" w:rsidR="00A637AE" w:rsidTr="00626BC7" w14:paraId="3C0F92B0" w14:textId="77777777">
        <w:trPr>
          <w:trHeight w:val="552"/>
        </w:trPr>
        <w:tc>
          <w:tcPr>
            <w:tcW w:w="127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31844" w:rsidR="00C31844" w:rsidP="00C31844" w:rsidRDefault="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CD82BA7" w14:textId="77777777">
            <w:pPr>
              <w:rPr>
                <w:i/>
                <w:iCs/>
                <w:color w:val="800000"/>
                <w:szCs w:val="22"/>
                <w:lang w:eastAsia="sv-SE"/>
              </w:rPr>
            </w:pPr>
            <w:r w:rsidRPr="00C31844">
              <w:rPr>
                <w:i/>
                <w:iCs/>
                <w:color w:val="800000"/>
                <w:szCs w:val="22"/>
                <w:lang w:eastAsia="sv-SE"/>
              </w:rPr>
              <w:t> </w:t>
            </w:r>
          </w:p>
        </w:tc>
      </w:tr>
    </w:tbl>
    <w:p w:rsidR="00713689" w:rsidP="00713689" w:rsidRDefault="00734DDA" w14:paraId="728ED97B" w14:textId="2417A262">
      <w:pPr>
        <w:rPr>
          <w:i/>
          <w:color w:val="C45911" w:themeColor="accent2" w:themeShade="BF"/>
        </w:rPr>
      </w:pPr>
      <w:r>
        <w:rPr>
          <w:i/>
          <w:color w:val="C45911" w:themeColor="accent2" w:themeShade="BF"/>
        </w:rPr>
        <w:t>.</w:t>
      </w:r>
    </w:p>
    <w:p w:rsidR="00F011AC" w:rsidP="00713689" w:rsidRDefault="00F011AC" w14:paraId="5A1172C6" w14:textId="2801817E">
      <w:pPr>
        <w:rPr>
          <w:i/>
          <w:color w:val="C45911" w:themeColor="accent2" w:themeShade="BF"/>
        </w:rPr>
      </w:pPr>
    </w:p>
    <w:p w:rsidR="00713689" w:rsidP="00713689" w:rsidRDefault="00842E8E" w14:paraId="6D3A49E1" w14:textId="0D7E6ADF">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rsidRPr="00F011AC" w:rsidR="00F011AC" w:rsidP="00F011AC" w:rsidRDefault="00F011AC" w14:paraId="4AAC292C" w14:textId="2D94526B">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Pr="00F011AC" w:rsidR="00F011AC" w:rsidTr="00476C0D" w14:paraId="2AD9ED1A" w14:textId="77777777">
        <w:tc>
          <w:tcPr>
            <w:tcW w:w="2830" w:type="dxa"/>
          </w:tcPr>
          <w:p w:rsidRPr="00F011AC" w:rsidR="00DD4958" w:rsidP="007D79B8" w:rsidRDefault="007D79B8" w14:paraId="68C00625" w14:textId="3AD30E43">
            <w:pPr>
              <w:jc w:val="center"/>
              <w:rPr>
                <w:szCs w:val="22"/>
                <w:lang w:eastAsia="sv-SE"/>
              </w:rPr>
            </w:pPr>
            <w:r>
              <w:rPr>
                <w:szCs w:val="22"/>
                <w:lang w:eastAsia="sv-SE"/>
              </w:rPr>
              <w:t>Kostnadsslag</w:t>
            </w:r>
          </w:p>
        </w:tc>
        <w:tc>
          <w:tcPr>
            <w:tcW w:w="5665" w:type="dxa"/>
          </w:tcPr>
          <w:p w:rsidRPr="00F011AC" w:rsidR="00F011AC" w:rsidP="00F011AC" w:rsidRDefault="007D79B8" w14:paraId="29B89FDF" w14:textId="33DCEC2E">
            <w:pPr>
              <w:jc w:val="center"/>
              <w:rPr>
                <w:szCs w:val="22"/>
                <w:lang w:eastAsia="sv-SE"/>
              </w:rPr>
            </w:pPr>
            <w:r>
              <w:rPr>
                <w:szCs w:val="22"/>
                <w:lang w:eastAsia="sv-SE"/>
              </w:rPr>
              <w:t>Beskrivning</w:t>
            </w:r>
          </w:p>
        </w:tc>
      </w:tr>
      <w:tr w:rsidRPr="00F011AC" w:rsidR="007D79B8" w:rsidTr="00476C0D" w14:paraId="5F018278" w14:textId="77777777">
        <w:tc>
          <w:tcPr>
            <w:tcW w:w="2830" w:type="dxa"/>
          </w:tcPr>
          <w:p w:rsidR="007D79B8" w:rsidP="007D79B8" w:rsidRDefault="007D79B8" w14:paraId="5537212E" w14:textId="77777777">
            <w:pPr>
              <w:rPr>
                <w:szCs w:val="22"/>
                <w:lang w:eastAsia="sv-SE"/>
              </w:rPr>
            </w:pPr>
            <w:r>
              <w:rPr>
                <w:szCs w:val="22"/>
                <w:lang w:eastAsia="sv-SE"/>
              </w:rPr>
              <w:t>Utrustning, mark, byggnader</w:t>
            </w:r>
          </w:p>
          <w:p w:rsidR="007D79B8" w:rsidP="00DD4958" w:rsidRDefault="007D79B8" w14:paraId="005F644D" w14:textId="77777777">
            <w:pPr>
              <w:rPr>
                <w:szCs w:val="22"/>
                <w:lang w:eastAsia="sv-SE"/>
              </w:rPr>
            </w:pPr>
          </w:p>
        </w:tc>
        <w:tc>
          <w:tcPr>
            <w:tcW w:w="5665" w:type="dxa"/>
          </w:tcPr>
          <w:p w:rsidRPr="00F011AC" w:rsidR="007D79B8" w:rsidP="00F011AC" w:rsidRDefault="007D79B8" w14:paraId="66978CCD" w14:textId="77777777">
            <w:pPr>
              <w:jc w:val="center"/>
              <w:rPr>
                <w:szCs w:val="22"/>
                <w:lang w:eastAsia="sv-SE"/>
              </w:rPr>
            </w:pPr>
          </w:p>
        </w:tc>
      </w:tr>
      <w:tr w:rsidRPr="00F011AC" w:rsidR="00F011AC" w:rsidTr="00476C0D" w14:paraId="19D3DA79" w14:textId="77777777">
        <w:tc>
          <w:tcPr>
            <w:tcW w:w="2830" w:type="dxa"/>
          </w:tcPr>
          <w:p w:rsidR="00F011AC" w:rsidP="00DD4958" w:rsidRDefault="00DD4958" w14:paraId="40A190EC" w14:textId="77777777">
            <w:pPr>
              <w:rPr>
                <w:szCs w:val="22"/>
                <w:lang w:eastAsia="sv-SE"/>
              </w:rPr>
            </w:pPr>
            <w:r>
              <w:rPr>
                <w:szCs w:val="22"/>
                <w:lang w:eastAsia="sv-SE"/>
              </w:rPr>
              <w:t>Konsultkostnader, licenser</w:t>
            </w:r>
          </w:p>
          <w:p w:rsidRPr="00F011AC" w:rsidR="00DD4958" w:rsidP="00DD4958" w:rsidRDefault="00DD4958" w14:paraId="0569D60A" w14:textId="6C457B8C">
            <w:pPr>
              <w:rPr>
                <w:szCs w:val="22"/>
                <w:lang w:eastAsia="sv-SE"/>
              </w:rPr>
            </w:pPr>
          </w:p>
        </w:tc>
        <w:tc>
          <w:tcPr>
            <w:tcW w:w="5665" w:type="dxa"/>
          </w:tcPr>
          <w:p w:rsidRPr="00F011AC" w:rsidR="00F011AC" w:rsidP="00F011AC" w:rsidRDefault="00F011AC" w14:paraId="4844FE12" w14:textId="77777777">
            <w:pPr>
              <w:jc w:val="center"/>
              <w:rPr>
                <w:szCs w:val="22"/>
                <w:lang w:eastAsia="sv-SE"/>
              </w:rPr>
            </w:pPr>
          </w:p>
        </w:tc>
      </w:tr>
      <w:tr w:rsidRPr="00F011AC" w:rsidR="00F011AC" w:rsidTr="00476C0D" w14:paraId="29D0F578" w14:textId="77777777">
        <w:tc>
          <w:tcPr>
            <w:tcW w:w="2830" w:type="dxa"/>
          </w:tcPr>
          <w:p w:rsidRPr="00F011AC" w:rsidR="00F011AC" w:rsidP="00DD4958" w:rsidRDefault="00DD4958" w14:paraId="6F7116F1" w14:textId="046B89A8">
            <w:pPr>
              <w:rPr>
                <w:szCs w:val="22"/>
                <w:lang w:eastAsia="sv-SE"/>
              </w:rPr>
            </w:pPr>
            <w:r>
              <w:rPr>
                <w:szCs w:val="22"/>
                <w:lang w:eastAsia="sv-SE"/>
              </w:rPr>
              <w:t>Övriga direkta kostnader inkl. resor</w:t>
            </w:r>
          </w:p>
        </w:tc>
        <w:tc>
          <w:tcPr>
            <w:tcW w:w="5665" w:type="dxa"/>
          </w:tcPr>
          <w:p w:rsidRPr="00F011AC" w:rsidR="00F011AC" w:rsidP="00F011AC" w:rsidRDefault="00F011AC" w14:paraId="608A0439" w14:textId="77777777">
            <w:pPr>
              <w:jc w:val="center"/>
              <w:rPr>
                <w:szCs w:val="22"/>
                <w:lang w:eastAsia="sv-SE"/>
              </w:rPr>
            </w:pPr>
          </w:p>
        </w:tc>
      </w:tr>
      <w:tr w:rsidRPr="00F011AC" w:rsidR="00F011AC" w:rsidTr="00476C0D" w14:paraId="54E3C49A" w14:textId="77777777">
        <w:tc>
          <w:tcPr>
            <w:tcW w:w="2830" w:type="dxa"/>
          </w:tcPr>
          <w:p w:rsidRPr="00F011AC" w:rsidR="00F011AC" w:rsidP="006442B9" w:rsidRDefault="006442B9" w14:paraId="5065D29C" w14:textId="38998628">
            <w:pPr>
              <w:rPr>
                <w:szCs w:val="22"/>
                <w:lang w:eastAsia="sv-SE"/>
              </w:rPr>
            </w:pPr>
            <w:r>
              <w:rPr>
                <w:szCs w:val="22"/>
                <w:lang w:eastAsia="sv-SE"/>
              </w:rPr>
              <w:t>Övrigt</w:t>
            </w:r>
          </w:p>
        </w:tc>
        <w:tc>
          <w:tcPr>
            <w:tcW w:w="5665" w:type="dxa"/>
          </w:tcPr>
          <w:p w:rsidRPr="00F011AC" w:rsidR="00F011AC" w:rsidP="00F011AC" w:rsidRDefault="00F011AC" w14:paraId="6D4D9897" w14:textId="77777777">
            <w:pPr>
              <w:jc w:val="center"/>
              <w:rPr>
                <w:szCs w:val="22"/>
                <w:lang w:eastAsia="sv-SE"/>
              </w:rPr>
            </w:pPr>
          </w:p>
        </w:tc>
      </w:tr>
    </w:tbl>
    <w:p w:rsidR="00F011AC" w:rsidP="00713689" w:rsidRDefault="00F011AC" w14:paraId="2E2A8FDD" w14:textId="360B7938">
      <w:pPr>
        <w:pStyle w:val="Tipstext"/>
        <w:ind w:left="0"/>
        <w:rPr>
          <w:color w:val="C45911" w:themeColor="accent2" w:themeShade="BF"/>
        </w:rPr>
      </w:pPr>
    </w:p>
    <w:p w:rsidR="00F011AC" w:rsidP="00713689" w:rsidRDefault="00F011AC" w14:paraId="46E1AD1A" w14:textId="77777777">
      <w:pPr>
        <w:pStyle w:val="Tipstext"/>
        <w:ind w:left="0"/>
        <w:rPr>
          <w:color w:val="C45911" w:themeColor="accent2" w:themeShade="BF"/>
        </w:rPr>
      </w:pPr>
    </w:p>
    <w:p w:rsidR="00284594" w:rsidP="00284594" w:rsidRDefault="00284594" w14:paraId="281BC934" w14:textId="1075D9D7">
      <w:pPr>
        <w:pStyle w:val="Rubrik2"/>
      </w:pPr>
      <w:bookmarkStart w:name="_Toc170133806" w:id="10"/>
      <w:r w:rsidRPr="00284594">
        <w:t>Nyttiggörande</w:t>
      </w:r>
      <w:bookmarkEnd w:id="10"/>
    </w:p>
    <w:p w:rsidRPr="001E234B" w:rsidR="00284594" w:rsidP="00284594" w:rsidRDefault="00284594" w14:paraId="3AFF0E84" w14:textId="77777777">
      <w:pPr>
        <w:pStyle w:val="LptextMERA"/>
        <w:ind w:left="0"/>
      </w:pPr>
      <w:r w:rsidRPr="001E234B">
        <w:t>Din text här…</w:t>
      </w:r>
    </w:p>
    <w:p w:rsidR="00CF6B9C" w:rsidP="00CF6B9C" w:rsidRDefault="00284594" w14:paraId="48F65652" w14:textId="7E7C9687">
      <w:pPr>
        <w:pStyle w:val="Brdtext"/>
        <w:spacing w:after="290" w:line="290" w:lineRule="atLeast"/>
        <w:ind w:left="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rsidRPr="005F671D" w:rsidR="00CF6B9C" w:rsidP="00CF6B9C" w:rsidRDefault="00CF6B9C" w14:paraId="0517F36E" w14:textId="77777777">
      <w:pPr>
        <w:pStyle w:val="Brdtext"/>
        <w:spacing w:after="290" w:line="290" w:lineRule="atLeast"/>
        <w:ind w:left="0"/>
        <w:rPr>
          <w:i/>
          <w:color w:val="C45911" w:themeColor="accent2" w:themeShade="BF"/>
          <w:lang w:eastAsia="en-US"/>
        </w:rPr>
      </w:pPr>
    </w:p>
    <w:p w:rsidRPr="00BD4F59" w:rsidR="00713689" w:rsidP="00B53BB2" w:rsidRDefault="00FE5733" w14:paraId="703122DD" w14:textId="5EE22A1C">
      <w:pPr>
        <w:pStyle w:val="Rubrik1"/>
      </w:pPr>
      <w:bookmarkStart w:name="_Toc170133807" w:id="11"/>
      <w:r>
        <w:t>Aktörer</w:t>
      </w:r>
      <w:bookmarkEnd w:id="11"/>
    </w:p>
    <w:p w:rsidRPr="00BD4F59" w:rsidR="00713689" w:rsidP="00713689" w:rsidRDefault="00713689" w14:paraId="2813684E" w14:textId="77777777">
      <w:pPr>
        <w:pStyle w:val="LptextMERA"/>
        <w:ind w:left="0"/>
      </w:pPr>
      <w:r w:rsidRPr="00BD4F59">
        <w:t>Din text här…</w:t>
      </w:r>
    </w:p>
    <w:p w:rsidR="00B86FE5" w:rsidP="00713689" w:rsidRDefault="00713689" w14:paraId="09BABE83" w14:textId="0AFD49C3">
      <w:pPr>
        <w:pStyle w:val="Tipstext"/>
        <w:ind w:left="0"/>
        <w:rPr>
          <w:color w:val="C45911" w:themeColor="accent2" w:themeShade="BF"/>
        </w:rPr>
      </w:pPr>
      <w:r w:rsidRPr="00713689">
        <w:rPr>
          <w:color w:val="C45911" w:themeColor="accent2" w:themeShade="BF"/>
        </w:rPr>
        <w:t>Beskriv hur projektledningen ska organiseras</w:t>
      </w:r>
      <w:r w:rsidR="00300000">
        <w:rPr>
          <w:color w:val="C45911" w:themeColor="accent2" w:themeShade="BF"/>
        </w:rPr>
        <w:t xml:space="preserve"> och </w:t>
      </w:r>
      <w:r w:rsidR="00B915A7">
        <w:rPr>
          <w:color w:val="C45911" w:themeColor="accent2" w:themeShade="BF"/>
        </w:rPr>
        <w:t xml:space="preserve">parterna </w:t>
      </w:r>
      <w:r w:rsidR="00B86FE5">
        <w:rPr>
          <w:color w:val="C45911" w:themeColor="accent2" w:themeShade="BF"/>
        </w:rPr>
        <w:t>i</w:t>
      </w:r>
      <w:r w:rsidR="00B915A7">
        <w:rPr>
          <w:color w:val="C45911" w:themeColor="accent2" w:themeShade="BF"/>
        </w:rPr>
        <w:t xml:space="preserve"> aktörskonstellationen</w:t>
      </w:r>
      <w:r w:rsidRPr="00713689">
        <w:rPr>
          <w:color w:val="C45911" w:themeColor="accent2" w:themeShade="BF"/>
        </w:rPr>
        <w:t xml:space="preserve">. </w:t>
      </w:r>
    </w:p>
    <w:p w:rsidR="00B86FE5" w:rsidP="00713689" w:rsidRDefault="00B86FE5" w14:paraId="38CBD954" w14:textId="77777777">
      <w:pPr>
        <w:pStyle w:val="Tipstext"/>
        <w:ind w:left="0"/>
        <w:rPr>
          <w:color w:val="C45911" w:themeColor="accent2" w:themeShade="BF"/>
        </w:rPr>
      </w:pPr>
    </w:p>
    <w:p w:rsidRPr="0009566C" w:rsidR="00B86FE5" w:rsidP="00B86FE5" w:rsidRDefault="00B86FE5" w14:paraId="68A4F6C8" w14:textId="77777777">
      <w:pPr>
        <w:rPr>
          <w:b/>
          <w:bCs/>
          <w:sz w:val="20"/>
        </w:rPr>
      </w:pPr>
      <w:r w:rsidRPr="5FB1C9BA">
        <w:rPr>
          <w:b/>
          <w:bCs/>
          <w:sz w:val="20"/>
        </w:rPr>
        <w:t>Tabell 1. 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Pr="0012002A" w:rsidR="00B86FE5" w:rsidTr="001D4B6B" w14:paraId="1348556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09566C" w:rsidR="00B86FE5" w:rsidP="001D4B6B" w:rsidRDefault="00B86FE5" w14:paraId="1B9C3D16" w14:textId="77777777">
            <w:pPr>
              <w:rPr>
                <w:sz w:val="20"/>
              </w:rPr>
            </w:pPr>
            <w:r w:rsidRPr="5FB1C9BA">
              <w:rPr>
                <w:sz w:val="20"/>
              </w:rPr>
              <w:t>Organisation</w:t>
            </w:r>
          </w:p>
        </w:tc>
        <w:tc>
          <w:tcPr>
            <w:tcW w:w="2268" w:type="dxa"/>
          </w:tcPr>
          <w:p w:rsidRPr="0009566C" w:rsidR="00B86FE5" w:rsidP="001D4B6B" w:rsidRDefault="00B86FE5" w14:paraId="53E03415" w14:textId="77777777">
            <w:pPr>
              <w:jc w:val="center"/>
              <w:cnfStyle w:val="100000000000" w:firstRow="1" w:lastRow="0" w:firstColumn="0" w:lastColumn="0" w:oddVBand="0" w:evenVBand="0" w:oddHBand="0" w:evenHBand="0" w:firstRowFirstColumn="0" w:firstRowLastColumn="0" w:lastRowFirstColumn="0" w:lastRowLastColumn="0"/>
              <w:rPr>
                <w:sz w:val="20"/>
              </w:rPr>
            </w:pPr>
            <w:r w:rsidRPr="00DF75B4">
              <w:rPr>
                <w:sz w:val="20"/>
              </w:rPr>
              <w:t>Roll i projektet</w:t>
            </w:r>
          </w:p>
        </w:tc>
        <w:tc>
          <w:tcPr>
            <w:tcW w:w="2268" w:type="dxa"/>
          </w:tcPr>
          <w:p w:rsidRPr="0009566C" w:rsidR="00B86FE5" w:rsidP="001D4B6B" w:rsidRDefault="00B86FE5" w14:paraId="5B3AE138" w14:textId="77777777">
            <w:pPr>
              <w:jc w:val="center"/>
              <w:cnfStyle w:val="100000000000" w:firstRow="1" w:lastRow="0" w:firstColumn="0" w:lastColumn="0" w:oddVBand="0" w:evenVBand="0" w:oddHBand="0" w:evenHBand="0" w:firstRowFirstColumn="0" w:firstRowLastColumn="0" w:lastRowFirstColumn="0" w:lastRowLastColumn="0"/>
              <w:rPr>
                <w:sz w:val="20"/>
              </w:rPr>
            </w:pPr>
            <w:r w:rsidRPr="5FB1C9BA">
              <w:rPr>
                <w:sz w:val="20"/>
              </w:rPr>
              <w:t xml:space="preserve">Antal </w:t>
            </w:r>
            <w:r>
              <w:rPr>
                <w:sz w:val="20"/>
              </w:rPr>
              <w:t>person</w:t>
            </w:r>
            <w:r w:rsidRPr="5FB1C9BA">
              <w:rPr>
                <w:sz w:val="20"/>
              </w:rPr>
              <w:t>timmar: uppskattat för hela projekttiden</w:t>
            </w:r>
          </w:p>
        </w:tc>
        <w:tc>
          <w:tcPr>
            <w:tcW w:w="2280" w:type="dxa"/>
            <w:gridSpan w:val="2"/>
          </w:tcPr>
          <w:p w:rsidRPr="5FB1C9BA" w:rsidR="00B86FE5" w:rsidP="001D4B6B" w:rsidRDefault="00B86FE5" w14:paraId="7CDF0824" w14:textId="77777777">
            <w:pPr>
              <w:jc w:val="center"/>
              <w:cnfStyle w:val="100000000000" w:firstRow="1" w:lastRow="0" w:firstColumn="0" w:lastColumn="0" w:oddVBand="0" w:evenVBand="0" w:oddHBand="0" w:evenHBand="0" w:firstRowFirstColumn="0" w:firstRowLastColumn="0" w:lastRowFirstColumn="0" w:lastRowLastColumn="0"/>
              <w:rPr>
                <w:sz w:val="20"/>
              </w:rPr>
            </w:pPr>
            <w:r>
              <w:rPr>
                <w:sz w:val="20"/>
              </w:rPr>
              <w:t>Total personalk</w:t>
            </w:r>
            <w:r w:rsidRPr="00DE7479">
              <w:rPr>
                <w:sz w:val="20"/>
              </w:rPr>
              <w:t>ostnad</w:t>
            </w:r>
            <w:r>
              <w:rPr>
                <w:sz w:val="20"/>
              </w:rPr>
              <w:t xml:space="preserve"> för organisationens projektdeltagande</w:t>
            </w:r>
          </w:p>
        </w:tc>
      </w:tr>
      <w:tr w:rsidRPr="0012002A" w:rsidR="00B86FE5" w:rsidTr="001D4B6B" w14:paraId="30C451CC"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rsidRPr="00B94D44" w:rsidR="00B86FE5" w:rsidP="001D4B6B" w:rsidRDefault="00B86FE5" w14:paraId="590006EF" w14:textId="77777777">
            <w:pPr>
              <w:rPr>
                <w:b w:val="0"/>
                <w:bCs w:val="0"/>
                <w:color w:val="000000"/>
                <w:sz w:val="20"/>
              </w:rPr>
            </w:pPr>
          </w:p>
        </w:tc>
        <w:tc>
          <w:tcPr>
            <w:tcW w:w="2268" w:type="dxa"/>
            <w:tcBorders>
              <w:bottom w:val="nil"/>
            </w:tcBorders>
          </w:tcPr>
          <w:p w:rsidRPr="00B94D44" w:rsidR="00B86FE5" w:rsidP="001D4B6B" w:rsidRDefault="00B86FE5" w14:paraId="7116EE77"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rsidRPr="00B94D44" w:rsidR="00B86FE5" w:rsidP="001D4B6B" w:rsidRDefault="00B86FE5" w14:paraId="17C73DCC"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rsidRPr="00B94D44" w:rsidR="00B86FE5" w:rsidP="001D4B6B" w:rsidRDefault="00B86FE5" w14:paraId="519A8A9C"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Pr="0012002A" w:rsidR="00B86FE5" w:rsidTr="001D4B6B" w14:paraId="468D4271" w14:textId="77777777">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Pr="00B94D44" w:rsidR="00B86FE5" w:rsidP="001D4B6B" w:rsidRDefault="00B86FE5" w14:paraId="7682D1C1" w14:textId="77777777">
            <w:pPr>
              <w:rPr>
                <w:b w:val="0"/>
                <w:bCs w:val="0"/>
                <w:color w:val="000000"/>
                <w:sz w:val="20"/>
              </w:rPr>
            </w:pPr>
          </w:p>
        </w:tc>
        <w:tc>
          <w:tcPr>
            <w:tcW w:w="2268" w:type="dxa"/>
            <w:tcBorders>
              <w:top w:val="nil"/>
              <w:bottom w:val="nil"/>
            </w:tcBorders>
          </w:tcPr>
          <w:p w:rsidRPr="00B94D44" w:rsidR="00B86FE5" w:rsidP="001D4B6B" w:rsidRDefault="00B86FE5" w14:paraId="13B5C05E" w14:textId="77777777">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rsidRPr="00B94D44" w:rsidR="00B86FE5" w:rsidP="001D4B6B" w:rsidRDefault="00B86FE5" w14:paraId="3EA19550" w14:textId="77777777">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rsidRPr="00B94D44" w:rsidR="00B86FE5" w:rsidP="001D4B6B" w:rsidRDefault="00B86FE5" w14:paraId="57E9FC9F" w14:textId="77777777">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Pr="0012002A" w:rsidR="00B86FE5" w:rsidTr="001D4B6B" w14:paraId="0436378A"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Pr="00B94D44" w:rsidR="00B86FE5" w:rsidP="001D4B6B" w:rsidRDefault="00B86FE5" w14:paraId="343ACB5C" w14:textId="77777777">
            <w:pPr>
              <w:rPr>
                <w:b w:val="0"/>
                <w:bCs w:val="0"/>
                <w:color w:val="000000"/>
                <w:sz w:val="20"/>
              </w:rPr>
            </w:pPr>
          </w:p>
        </w:tc>
        <w:tc>
          <w:tcPr>
            <w:tcW w:w="2268" w:type="dxa"/>
            <w:tcBorders>
              <w:top w:val="nil"/>
              <w:bottom w:val="nil"/>
            </w:tcBorders>
          </w:tcPr>
          <w:p w:rsidRPr="00B94D44" w:rsidR="00B86FE5" w:rsidP="001D4B6B" w:rsidRDefault="00B86FE5" w14:paraId="4E9847E3"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rsidRPr="00B94D44" w:rsidR="00B86FE5" w:rsidP="001D4B6B" w:rsidRDefault="00B86FE5" w14:paraId="430AA389"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rsidRPr="00B94D44" w:rsidR="00B86FE5" w:rsidP="001D4B6B" w:rsidRDefault="00B86FE5" w14:paraId="0A3090F8"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Pr="0012002A" w:rsidR="00B86FE5" w:rsidTr="001D4B6B" w14:paraId="35581FBA" w14:textId="77777777">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rsidRPr="00B94D44" w:rsidR="00B86FE5" w:rsidP="001D4B6B" w:rsidRDefault="00B86FE5" w14:paraId="2EFD5A83" w14:textId="77777777">
            <w:pPr>
              <w:rPr>
                <w:b w:val="0"/>
                <w:bCs w:val="0"/>
                <w:color w:val="000000"/>
                <w:sz w:val="20"/>
              </w:rPr>
            </w:pPr>
          </w:p>
        </w:tc>
        <w:tc>
          <w:tcPr>
            <w:tcW w:w="2268" w:type="dxa"/>
            <w:tcBorders>
              <w:top w:val="nil"/>
            </w:tcBorders>
          </w:tcPr>
          <w:p w:rsidRPr="00B94D44" w:rsidR="00B86FE5" w:rsidP="001D4B6B" w:rsidRDefault="00B86FE5" w14:paraId="488621F7" w14:textId="77777777">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rsidRPr="00B94D44" w:rsidR="00B86FE5" w:rsidP="001D4B6B" w:rsidRDefault="00B86FE5" w14:paraId="5CD1DA6B" w14:textId="77777777">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rsidRPr="00B94D44" w:rsidR="00B86FE5" w:rsidP="001D4B6B" w:rsidRDefault="00B86FE5" w14:paraId="79B524F7" w14:textId="77777777">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Pr="0012002A" w:rsidR="00B86FE5" w:rsidTr="001D4B6B" w14:paraId="551BA6E7"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rsidRPr="00B94D44" w:rsidR="00B86FE5" w:rsidP="001D4B6B" w:rsidRDefault="00B86FE5" w14:paraId="10C5F020" w14:textId="77777777">
            <w:pPr>
              <w:rPr>
                <w:color w:val="000000"/>
                <w:sz w:val="20"/>
              </w:rPr>
            </w:pPr>
          </w:p>
        </w:tc>
        <w:tc>
          <w:tcPr>
            <w:tcW w:w="2268" w:type="dxa"/>
          </w:tcPr>
          <w:p w:rsidRPr="00B94D44" w:rsidR="00B86FE5" w:rsidP="001D4B6B" w:rsidRDefault="00B86FE5" w14:paraId="1499AF07"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rsidRPr="00B94D44" w:rsidR="00B86FE5" w:rsidP="001D4B6B" w:rsidRDefault="00B86FE5" w14:paraId="66DC6A3F"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rsidRPr="00B94D44" w:rsidR="00B86FE5" w:rsidP="001D4B6B" w:rsidRDefault="00B86FE5" w14:paraId="30E4D066" w14:textId="77777777">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bl>
    <w:p w:rsidR="00B86FE5" w:rsidP="00B86FE5" w:rsidRDefault="00B86FE5" w14:paraId="20DEE18F" w14:textId="77777777">
      <w:pPr>
        <w:rPr>
          <w:iCs/>
        </w:rPr>
      </w:pPr>
    </w:p>
    <w:p w:rsidRPr="00DA5FA3" w:rsidR="00B86FE5" w:rsidP="00B86FE5" w:rsidRDefault="00B86FE5" w14:paraId="217FE52C" w14:textId="77777777">
      <w:pPr>
        <w:pStyle w:val="LptextMERA"/>
        <w:spacing w:before="0" w:after="0"/>
        <w:ind w:left="0"/>
        <w:rPr>
          <w:i/>
          <w:color w:val="C45911" w:themeColor="accent2" w:themeShade="BF"/>
        </w:rPr>
      </w:pPr>
      <w:r w:rsidRPr="00DA5FA3">
        <w:rPr>
          <w:i/>
          <w:color w:val="C45911" w:themeColor="accent2" w:themeShade="BF"/>
        </w:rPr>
        <w:t xml:space="preserve">Redogör varför respektive projektpart är en viktig del i konsortiet samt projektpartens roll. </w:t>
      </w:r>
    </w:p>
    <w:p w:rsidR="00B86FE5" w:rsidP="00713689" w:rsidRDefault="00B86FE5" w14:paraId="76453B0B" w14:textId="77777777">
      <w:pPr>
        <w:pStyle w:val="Tipstext"/>
        <w:ind w:left="0"/>
        <w:rPr>
          <w:color w:val="C45911" w:themeColor="accent2" w:themeShade="BF"/>
        </w:rPr>
      </w:pPr>
    </w:p>
    <w:p w:rsidRPr="00713689" w:rsidR="00713689" w:rsidP="00713689" w:rsidRDefault="00713689" w14:paraId="2599FC23" w14:textId="7D29E7F5">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rsidRPr="00713689" w:rsidR="00713689" w:rsidP="00713689" w:rsidRDefault="00713689" w14:paraId="1F6A9053" w14:textId="77777777">
      <w:pPr>
        <w:pStyle w:val="LptextMERA"/>
        <w:spacing w:before="0" w:after="0"/>
        <w:ind w:left="0"/>
        <w:rPr>
          <w:i/>
          <w:color w:val="C45911" w:themeColor="accent2" w:themeShade="BF"/>
        </w:rPr>
      </w:pPr>
    </w:p>
    <w:p w:rsidR="00713689" w:rsidP="005B3035" w:rsidRDefault="00713689"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rsidRDefault="00F506D4" w14:paraId="79BAE7E2" w14:textId="77777777">
      <w:pPr>
        <w:pStyle w:val="LptextMERA"/>
        <w:spacing w:before="0" w:after="0"/>
        <w:ind w:left="0"/>
        <w:rPr>
          <w:i/>
          <w:color w:val="C45911" w:themeColor="accent2" w:themeShade="BF"/>
        </w:rPr>
      </w:pPr>
    </w:p>
    <w:p w:rsidR="007F3BA7" w:rsidP="009D3C4C" w:rsidRDefault="00F506D4" w14:paraId="1EB10928" w14:textId="130052F3">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rsidR="00B53BB2" w:rsidP="009D3C4C" w:rsidRDefault="00B53BB2" w14:paraId="062E21CE" w14:textId="77777777">
      <w:pPr>
        <w:pStyle w:val="LptextMERA"/>
        <w:spacing w:before="0" w:after="0"/>
        <w:ind w:left="0"/>
        <w:rPr>
          <w:i/>
          <w:iCs/>
          <w:color w:val="C45911"/>
        </w:rPr>
      </w:pPr>
    </w:p>
    <w:p w:rsidR="00B53BB2" w:rsidP="009D3C4C" w:rsidRDefault="003C6A95" w14:paraId="3AACE241" w14:textId="3D6D22A3">
      <w:pPr>
        <w:pStyle w:val="LptextMERA"/>
        <w:spacing w:before="0" w:after="0"/>
        <w:ind w:left="0"/>
        <w:rPr>
          <w:i/>
          <w:iCs/>
          <w:color w:val="C45911"/>
        </w:rPr>
      </w:pPr>
      <w:r>
        <w:rPr>
          <w:i/>
          <w:iCs/>
          <w:color w:val="C45911"/>
        </w:rPr>
        <w:t>A</w:t>
      </w:r>
      <w:r w:rsidRPr="00FE34E0">
        <w:rPr>
          <w:i/>
          <w:iCs/>
          <w:color w:val="C45911"/>
        </w:rPr>
        <w:t xml:space="preserve">nge de aktörer som är kopplade till projektet på ett eller annat sätt men som inte är </w:t>
      </w:r>
      <w:r w:rsidRPr="00FE34E0" w:rsidR="00B53BB2">
        <w:rPr>
          <w:i/>
          <w:iCs/>
          <w:color w:val="C45911"/>
        </w:rPr>
        <w:t>projektparter. Det kan exempelvis vara organisationer som ingår i en referensgrupp. Beskriv deras roll och i vilken utsträckning de medverkar i projektet, ange även kontaktpersoners namn och funktion.</w:t>
      </w:r>
    </w:p>
    <w:p w:rsidR="005814B8" w:rsidP="00B53BB2" w:rsidRDefault="005814B8" w14:paraId="59B6A326" w14:textId="6C42495B">
      <w:pPr>
        <w:pStyle w:val="Rubrik1"/>
      </w:pPr>
      <w:bookmarkStart w:name="_Toc170133808" w:id="12"/>
      <w:r>
        <w:t>Jämställdhet</w:t>
      </w:r>
      <w:bookmarkEnd w:id="12"/>
    </w:p>
    <w:p w:rsidR="006108B8" w:rsidP="006108B8" w:rsidRDefault="006108B8" w14:paraId="323DCF45" w14:textId="77777777">
      <w:r>
        <w:t>Din text här….</w:t>
      </w:r>
    </w:p>
    <w:p w:rsidR="006108B8" w:rsidP="006108B8" w:rsidRDefault="006108B8" w14:paraId="084565EF" w14:textId="77777777"/>
    <w:p w:rsidR="006108B8" w:rsidP="006108B8" w:rsidRDefault="006108B8" w14:paraId="69642976" w14:textId="77777777">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685320" w:rsidP="006108B8" w:rsidRDefault="006108B8" w14:paraId="52619AA1" w14:textId="68681349">
      <w:pPr>
        <w:pStyle w:val="Brd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rsidR="00CC6CFA" w:rsidP="00685320" w:rsidRDefault="006108B8" w14:paraId="4DDACE89" w14:textId="072A08DB">
      <w:pPr>
        <w:pStyle w:val="Brdtext"/>
        <w:numPr>
          <w:ilvl w:val="0"/>
          <w:numId w:val="31"/>
        </w:numPr>
        <w:spacing w:line="290" w:lineRule="atLeast"/>
        <w:rPr>
          <w:i/>
          <w:color w:val="C45911" w:themeColor="accent2" w:themeShade="BF"/>
          <w:lang w:eastAsia="en-US"/>
        </w:rPr>
      </w:pPr>
      <w:r w:rsidRPr="00685320">
        <w:rPr>
          <w:i/>
          <w:color w:val="C45911" w:themeColor="accent2" w:themeShade="BF"/>
          <w:lang w:eastAsia="en-US"/>
        </w:rPr>
        <w:t>Beskriv hur jämställdhetsaspekter integrerats i projektet</w:t>
      </w:r>
      <w:r w:rsidRPr="000B6104" w:rsidR="00685320">
        <w:rPr>
          <w:i/>
          <w:color w:val="C45911" w:themeColor="accent2" w:themeShade="BF"/>
          <w:lang w:eastAsia="en-US"/>
        </w:rPr>
        <w:t>.</w:t>
      </w:r>
    </w:p>
    <w:p w:rsidRPr="00CC6CFA" w:rsidR="006108B8" w:rsidP="00CC6CFA" w:rsidRDefault="006108B8" w14:paraId="3023EE11" w14:textId="77777777">
      <w:pPr>
        <w:pStyle w:val="Brdtext"/>
        <w:numPr>
          <w:ilvl w:val="0"/>
          <w:numId w:val="31"/>
        </w:numPr>
        <w:spacing w:after="290" w:line="290" w:lineRule="atLeast"/>
        <w:rPr>
          <w:i/>
          <w:color w:val="C45911" w:themeColor="accent2" w:themeShade="BF"/>
          <w:lang w:eastAsia="en-US"/>
        </w:rPr>
      </w:pPr>
      <w:r w:rsidRPr="00CC6CFA">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rsidRPr="00BD4F59" w:rsidR="00713689" w:rsidP="00B53BB2" w:rsidRDefault="00713689" w14:paraId="0E5A8249" w14:textId="3ED3EBB9">
      <w:pPr>
        <w:pStyle w:val="Rubrik1"/>
      </w:pPr>
      <w:bookmarkStart w:name="_Toc170133809" w:id="13"/>
      <w:r w:rsidRPr="00BD4F59">
        <w:t>Referenser</w:t>
      </w:r>
      <w:bookmarkEnd w:id="13"/>
    </w:p>
    <w:p w:rsidR="00713689" w:rsidP="00713689" w:rsidRDefault="00CF6B9C" w14:paraId="4144F333" w14:textId="46192F1B">
      <w:pPr>
        <w:pStyle w:val="LptextMERA"/>
        <w:ind w:left="0"/>
        <w:rPr>
          <w:i/>
          <w:color w:val="C45911" w:themeColor="accent2" w:themeShade="BF"/>
        </w:rPr>
      </w:pPr>
      <w:r>
        <w:rPr>
          <w:i/>
          <w:color w:val="C45911" w:themeColor="accent2" w:themeShade="BF"/>
        </w:rPr>
        <w:t>R</w:t>
      </w:r>
      <w:r w:rsidRPr="00713689" w:rsidR="00713689">
        <w:rPr>
          <w:i/>
          <w:color w:val="C45911" w:themeColor="accent2" w:themeShade="BF"/>
        </w:rPr>
        <w:t>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Pr="00713689" w:rsidR="00713689" w:rsidP="00713689" w:rsidRDefault="00713689" w14:paraId="0D32CCB6" w14:textId="77777777">
      <w:pPr>
        <w:pStyle w:val="LptextMERA"/>
        <w:ind w:left="0"/>
        <w:rPr>
          <w:i/>
          <w:color w:val="C45911" w:themeColor="accent2" w:themeShade="BF"/>
        </w:rPr>
      </w:pPr>
    </w:p>
    <w:p w:rsidRPr="00713689" w:rsidR="008A625E" w:rsidP="00713689" w:rsidRDefault="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RPr="00713689" w:rsidR="008A625E" w:rsidSect="00C1612E">
      <w:footerReference w:type="default" r:id="rId20"/>
      <w:pgSz w:w="11906" w:h="16838" w:orient="portrait"/>
      <w:pgMar w:top="1418" w:right="1700" w:bottom="709" w:left="1701" w:header="567" w:footer="441"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5B7" w:rsidP="002B763C" w:rsidRDefault="008045B7" w14:paraId="1E41B680" w14:textId="77777777">
      <w:r>
        <w:separator/>
      </w:r>
    </w:p>
    <w:p w:rsidR="008045B7" w:rsidRDefault="008045B7" w14:paraId="5A02FBC7" w14:textId="77777777"/>
  </w:endnote>
  <w:endnote w:type="continuationSeparator" w:id="0">
    <w:p w:rsidR="008045B7" w:rsidP="002B763C" w:rsidRDefault="008045B7" w14:paraId="7749F048" w14:textId="77777777">
      <w:r>
        <w:continuationSeparator/>
      </w:r>
    </w:p>
    <w:p w:rsidR="008045B7" w:rsidRDefault="008045B7" w14:paraId="6A940020" w14:textId="77777777"/>
  </w:endnote>
  <w:endnote w:type="continuationNotice" w:id="1">
    <w:p w:rsidR="008045B7" w:rsidRDefault="008045B7" w14:paraId="05ABE4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42B" w:rsidP="00D11C24" w:rsidRDefault="00AF742B" w14:paraId="377EF7A8"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AF742B" w:rsidP="0016797F" w:rsidRDefault="00AF742B" w14:paraId="1CEFBA28" w14:textId="77777777">
    <w:pPr>
      <w:pStyle w:val="Sidfot"/>
      <w:ind w:right="360"/>
    </w:pPr>
  </w:p>
  <w:p w:rsidR="00AF742B" w:rsidRDefault="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AF742B" w:rsidP="00C54B72" w:rsidRDefault="00AF742B" w14:paraId="216AF813" w14:textId="6BDE09E5">
    <w:pPr>
      <w:pStyle w:val="Sidfot"/>
      <w:framePr w:w="8817" w:wrap="around" w:hAnchor="page" w:vAnchor="text" w:x="1522" w:y="72"/>
      <w:pBdr>
        <w:top w:val="single" w:color="auto" w:sz="4" w:space="5"/>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Pr="00C219B8" w:rsidR="00EB3B8A">
      <w:rPr>
        <w:rFonts w:cs="Arial"/>
        <w:sz w:val="16"/>
        <w:szCs w:val="16"/>
        <w:lang w:eastAsia="sv-SE"/>
      </w:rPr>
      <w:t>Innovation |</w:t>
    </w:r>
    <w:r w:rsidRPr="00C219B8">
      <w:rPr>
        <w:rFonts w:cs="Arial"/>
        <w:sz w:val="16"/>
        <w:szCs w:val="16"/>
        <w:lang w:eastAsia="sv-SE"/>
      </w:rPr>
      <w:t xml:space="preserve">  </w:t>
    </w:r>
    <w:hyperlink w:history="1" r:id="rId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p>
  <w:p w:rsidR="00AF742B" w:rsidP="00731B0F" w:rsidRDefault="00AF742B"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9B3B91" w:rsidP="2A4D6F38" w:rsidRDefault="009B3B91" w14:paraId="3F66B5EB" w14:textId="63070181">
    <w:pPr>
      <w:pStyle w:val="Sidfot"/>
      <w:framePr w:w="8817" w:wrap="around" w:hAnchor="page" w:vAnchor="text" w:x="1522" w:y="72"/>
      <w:pBdr>
        <w:top w:val="single" w:color="FF000000" w:sz="4" w:space="5"/>
      </w:pBdr>
      <w:tabs>
        <w:tab w:val="clear" w:pos="9072"/>
        <w:tab w:val="right" w:pos="8789"/>
      </w:tabs>
      <w:ind w:right="-2"/>
      <w:rPr>
        <w:rFonts w:cs="Arial"/>
        <w:sz w:val="16"/>
        <w:szCs w:val="16"/>
        <w:lang w:eastAsia="sv-SE"/>
      </w:rPr>
    </w:pPr>
    <w:r w:rsidRPr="2A4D6F38" w:rsidR="2A4D6F38">
      <w:rPr>
        <w:rFonts w:cs="Arial"/>
        <w:b w:val="1"/>
        <w:bCs w:val="1"/>
        <w:sz w:val="16"/>
        <w:szCs w:val="16"/>
        <w:lang w:eastAsia="sv-SE"/>
      </w:rPr>
      <w:t xml:space="preserve">FFI </w:t>
    </w:r>
    <w:r w:rsidRPr="2A4D6F38" w:rsidR="2A4D6F38">
      <w:rPr>
        <w:rFonts w:cs="Arial"/>
        <w:sz w:val="16"/>
        <w:szCs w:val="16"/>
        <w:lang w:eastAsia="sv-SE"/>
      </w:rPr>
      <w:t>Fordons</w:t>
    </w:r>
    <w:r w:rsidRPr="2A4D6F38" w:rsidR="2A4D6F38">
      <w:rPr>
        <w:rFonts w:cs="Arial"/>
        <w:sz w:val="16"/>
        <w:szCs w:val="16"/>
        <w:lang w:eastAsia="sv-SE"/>
      </w:rPr>
      <w:t>s</w:t>
    </w:r>
    <w:r w:rsidRPr="2A4D6F38" w:rsidR="2A4D6F38">
      <w:rPr>
        <w:rFonts w:cs="Arial"/>
        <w:sz w:val="16"/>
        <w:szCs w:val="16"/>
        <w:lang w:eastAsia="sv-SE"/>
      </w:rPr>
      <w:t xml:space="preserve">trategisk Forskning och Innovation |  </w:t>
    </w:r>
    <w:hyperlink r:id="R2da17e17ca9e4169">
      <w:r w:rsidRPr="2A4D6F38" w:rsidR="2A4D6F38">
        <w:rPr>
          <w:rStyle w:val="Hyperlnk"/>
          <w:rFonts w:cs="Arial"/>
          <w:sz w:val="16"/>
          <w:szCs w:val="16"/>
          <w:lang w:eastAsia="sv-SE"/>
        </w:rPr>
        <w:t>www</w:t>
      </w:r>
      <w:r w:rsidRPr="2A4D6F38" w:rsidR="2A4D6F38">
        <w:rPr>
          <w:rStyle w:val="Hyperlnk"/>
          <w:rFonts w:cs="Arial"/>
          <w:sz w:val="16"/>
          <w:szCs w:val="16"/>
          <w:lang w:eastAsia="sv-SE"/>
        </w:rPr>
        <w:t>.ffisweden.se</w:t>
      </w:r>
    </w:hyperlink>
    <w:r w:rsidRPr="2A4D6F38" w:rsidR="2A4D6F38">
      <w:rPr>
        <w:rFonts w:cs="Arial"/>
        <w:sz w:val="16"/>
        <w:szCs w:val="16"/>
        <w:lang w:eastAsia="sv-SE"/>
      </w:rPr>
      <w:t xml:space="preserve"> </w:t>
    </w:r>
  </w:p>
  <w:p w:rsidR="009B3B91" w:rsidP="00731B0F" w:rsidRDefault="009B3B91" w14:paraId="625DDD4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5B7" w:rsidP="002B763C" w:rsidRDefault="008045B7" w14:paraId="3620D8F4" w14:textId="77777777">
      <w:r>
        <w:separator/>
      </w:r>
    </w:p>
    <w:p w:rsidR="008045B7" w:rsidRDefault="008045B7" w14:paraId="252FE27B" w14:textId="77777777"/>
  </w:footnote>
  <w:footnote w:type="continuationSeparator" w:id="0">
    <w:p w:rsidR="008045B7" w:rsidP="002B763C" w:rsidRDefault="008045B7" w14:paraId="43672E73" w14:textId="77777777">
      <w:r>
        <w:continuationSeparator/>
      </w:r>
    </w:p>
    <w:p w:rsidR="008045B7" w:rsidRDefault="008045B7" w14:paraId="686DC000" w14:textId="77777777"/>
  </w:footnote>
  <w:footnote w:type="continuationNotice" w:id="1">
    <w:p w:rsidR="008045B7" w:rsidRDefault="008045B7" w14:paraId="1F9CF4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6D4" w:rsidRDefault="005B3035" w14:paraId="1A0D3A62" w14:textId="60587374">
    <w:pPr>
      <w:pStyle w:val="Sidhuvud"/>
    </w:pPr>
    <w:r>
      <w:t>Ansökan FFI</w:t>
    </w:r>
    <w:r w:rsidR="003F026A">
      <w:t xml:space="preserve"> Accelerera</w:t>
    </w:r>
    <w:r>
      <w:tab/>
    </w:r>
    <w:r w:rsidR="003F026A">
      <w:t>Hösten</w:t>
    </w:r>
    <w:r w:rsidR="00C755CA">
      <w:t xml:space="preserve"> </w:t>
    </w:r>
    <w:r w:rsidR="002A579B">
      <w:t>202</w:t>
    </w:r>
    <w:r w:rsidR="00C755CA">
      <w:t>4</w:t>
    </w:r>
  </w:p>
  <w:p w:rsidR="0054200A" w:rsidRDefault="0054200A" w14:paraId="0885948D" w14:textId="77777777">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7"/>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hint="default" w:ascii="Symbol" w:hAnsi="Symbol"/>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hint="default" w:ascii="Symbol" w:hAnsi="Symbol"/>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hint="default" w:ascii="Symbol" w:hAnsi="Symbol"/>
      </w:rPr>
    </w:lvl>
  </w:abstractNum>
  <w:abstractNum w:abstractNumId="5" w15:restartNumberingAfterBreak="0">
    <w:nsid w:val="0DE70206"/>
    <w:multiLevelType w:val="hybridMultilevel"/>
    <w:tmpl w:val="82CAEE9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1CAB013F"/>
    <w:multiLevelType w:val="hybridMultilevel"/>
    <w:tmpl w:val="282CA602"/>
    <w:lvl w:ilvl="0" w:tplc="041D0001">
      <w:start w:val="1"/>
      <w:numFmt w:val="bullet"/>
      <w:lvlText w:val=""/>
      <w:lvlJc w:val="left"/>
      <w:pPr>
        <w:ind w:left="720" w:hanging="360"/>
      </w:pPr>
      <w:rPr>
        <w:rFonts w:hint="default" w:ascii="Symbol" w:hAnsi="Symbol"/>
      </w:rPr>
    </w:lvl>
    <w:lvl w:ilvl="1" w:tplc="05B68984">
      <w:start w:val="1"/>
      <w:numFmt w:val="bullet"/>
      <w:pStyle w:val="Liststycke"/>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222A56B7"/>
    <w:multiLevelType w:val="hybridMultilevel"/>
    <w:tmpl w:val="BF5CA5D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380B56"/>
    <w:multiLevelType w:val="hybridMultilevel"/>
    <w:tmpl w:val="DFE27F38"/>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start w:val="1"/>
      <w:numFmt w:val="bullet"/>
      <w:lvlText w:val=""/>
      <w:lvlJc w:val="left"/>
      <w:pPr>
        <w:ind w:left="3578" w:hanging="360"/>
      </w:pPr>
      <w:rPr>
        <w:rFonts w:hint="default" w:ascii="Wingdings" w:hAnsi="Wingdings"/>
      </w:rPr>
    </w:lvl>
    <w:lvl w:ilvl="3" w:tplc="041D000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1" w15:restartNumberingAfterBreak="0">
    <w:nsid w:val="381967B8"/>
    <w:multiLevelType w:val="hybridMultilevel"/>
    <w:tmpl w:val="9480A08A"/>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99EB75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44384EAF"/>
    <w:multiLevelType w:val="hybridMultilevel"/>
    <w:tmpl w:val="C8DC591E"/>
    <w:lvl w:ilvl="0" w:tplc="31225760">
      <w:start w:val="1"/>
      <w:numFmt w:val="bullet"/>
      <w:lvlText w:val="•"/>
      <w:lvlJc w:val="left"/>
      <w:pPr>
        <w:tabs>
          <w:tab w:val="num" w:pos="720"/>
        </w:tabs>
        <w:ind w:left="720" w:hanging="360"/>
      </w:pPr>
      <w:rPr>
        <w:rFonts w:hint="default" w:ascii="Arial" w:hAnsi="Arial"/>
      </w:rPr>
    </w:lvl>
    <w:lvl w:ilvl="1" w:tplc="64407904" w:tentative="1">
      <w:start w:val="1"/>
      <w:numFmt w:val="bullet"/>
      <w:lvlText w:val="•"/>
      <w:lvlJc w:val="left"/>
      <w:pPr>
        <w:tabs>
          <w:tab w:val="num" w:pos="1440"/>
        </w:tabs>
        <w:ind w:left="1440" w:hanging="360"/>
      </w:pPr>
      <w:rPr>
        <w:rFonts w:hint="default" w:ascii="Arial" w:hAnsi="Arial"/>
      </w:rPr>
    </w:lvl>
    <w:lvl w:ilvl="2" w:tplc="2B689D2E" w:tentative="1">
      <w:start w:val="1"/>
      <w:numFmt w:val="bullet"/>
      <w:lvlText w:val="•"/>
      <w:lvlJc w:val="left"/>
      <w:pPr>
        <w:tabs>
          <w:tab w:val="num" w:pos="2160"/>
        </w:tabs>
        <w:ind w:left="2160" w:hanging="360"/>
      </w:pPr>
      <w:rPr>
        <w:rFonts w:hint="default" w:ascii="Arial" w:hAnsi="Arial"/>
      </w:rPr>
    </w:lvl>
    <w:lvl w:ilvl="3" w:tplc="7A5814C6" w:tentative="1">
      <w:start w:val="1"/>
      <w:numFmt w:val="bullet"/>
      <w:lvlText w:val="•"/>
      <w:lvlJc w:val="left"/>
      <w:pPr>
        <w:tabs>
          <w:tab w:val="num" w:pos="2880"/>
        </w:tabs>
        <w:ind w:left="2880" w:hanging="360"/>
      </w:pPr>
      <w:rPr>
        <w:rFonts w:hint="default" w:ascii="Arial" w:hAnsi="Arial"/>
      </w:rPr>
    </w:lvl>
    <w:lvl w:ilvl="4" w:tplc="4E8E36B6" w:tentative="1">
      <w:start w:val="1"/>
      <w:numFmt w:val="bullet"/>
      <w:lvlText w:val="•"/>
      <w:lvlJc w:val="left"/>
      <w:pPr>
        <w:tabs>
          <w:tab w:val="num" w:pos="3600"/>
        </w:tabs>
        <w:ind w:left="3600" w:hanging="360"/>
      </w:pPr>
      <w:rPr>
        <w:rFonts w:hint="default" w:ascii="Arial" w:hAnsi="Arial"/>
      </w:rPr>
    </w:lvl>
    <w:lvl w:ilvl="5" w:tplc="424E17B4" w:tentative="1">
      <w:start w:val="1"/>
      <w:numFmt w:val="bullet"/>
      <w:lvlText w:val="•"/>
      <w:lvlJc w:val="left"/>
      <w:pPr>
        <w:tabs>
          <w:tab w:val="num" w:pos="4320"/>
        </w:tabs>
        <w:ind w:left="4320" w:hanging="360"/>
      </w:pPr>
      <w:rPr>
        <w:rFonts w:hint="default" w:ascii="Arial" w:hAnsi="Arial"/>
      </w:rPr>
    </w:lvl>
    <w:lvl w:ilvl="6" w:tplc="D08048C4" w:tentative="1">
      <w:start w:val="1"/>
      <w:numFmt w:val="bullet"/>
      <w:lvlText w:val="•"/>
      <w:lvlJc w:val="left"/>
      <w:pPr>
        <w:tabs>
          <w:tab w:val="num" w:pos="5040"/>
        </w:tabs>
        <w:ind w:left="5040" w:hanging="360"/>
      </w:pPr>
      <w:rPr>
        <w:rFonts w:hint="default" w:ascii="Arial" w:hAnsi="Arial"/>
      </w:rPr>
    </w:lvl>
    <w:lvl w:ilvl="7" w:tplc="DFDC8C28" w:tentative="1">
      <w:start w:val="1"/>
      <w:numFmt w:val="bullet"/>
      <w:lvlText w:val="•"/>
      <w:lvlJc w:val="left"/>
      <w:pPr>
        <w:tabs>
          <w:tab w:val="num" w:pos="5760"/>
        </w:tabs>
        <w:ind w:left="5760" w:hanging="360"/>
      </w:pPr>
      <w:rPr>
        <w:rFonts w:hint="default" w:ascii="Arial" w:hAnsi="Arial"/>
      </w:rPr>
    </w:lvl>
    <w:lvl w:ilvl="8" w:tplc="3F761A62"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hint="default" w:ascii="Arial" w:hAnsi="Arial"/>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7"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0" w15:restartNumberingAfterBreak="0">
    <w:nsid w:val="55F96CC4"/>
    <w:multiLevelType w:val="hybridMultilevel"/>
    <w:tmpl w:val="E72E6C24"/>
    <w:lvl w:ilvl="0" w:tplc="2C22A004">
      <w:start w:val="1"/>
      <w:numFmt w:val="bullet"/>
      <w:lvlText w:val="•"/>
      <w:lvlJc w:val="left"/>
      <w:pPr>
        <w:tabs>
          <w:tab w:val="num" w:pos="720"/>
        </w:tabs>
        <w:ind w:left="720" w:hanging="360"/>
      </w:pPr>
      <w:rPr>
        <w:rFonts w:hint="default" w:ascii="Arial" w:hAnsi="Arial"/>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hint="default" w:ascii="Arial" w:hAnsi="Arial"/>
      </w:rPr>
    </w:lvl>
    <w:lvl w:ilvl="3" w:tplc="FB9AD926" w:tentative="1">
      <w:start w:val="1"/>
      <w:numFmt w:val="bullet"/>
      <w:lvlText w:val="•"/>
      <w:lvlJc w:val="left"/>
      <w:pPr>
        <w:tabs>
          <w:tab w:val="num" w:pos="2880"/>
        </w:tabs>
        <w:ind w:left="2880" w:hanging="360"/>
      </w:pPr>
      <w:rPr>
        <w:rFonts w:hint="default" w:ascii="Arial" w:hAnsi="Arial"/>
      </w:rPr>
    </w:lvl>
    <w:lvl w:ilvl="4" w:tplc="2FC4C9B8" w:tentative="1">
      <w:start w:val="1"/>
      <w:numFmt w:val="bullet"/>
      <w:lvlText w:val="•"/>
      <w:lvlJc w:val="left"/>
      <w:pPr>
        <w:tabs>
          <w:tab w:val="num" w:pos="3600"/>
        </w:tabs>
        <w:ind w:left="3600" w:hanging="360"/>
      </w:pPr>
      <w:rPr>
        <w:rFonts w:hint="default" w:ascii="Arial" w:hAnsi="Arial"/>
      </w:rPr>
    </w:lvl>
    <w:lvl w:ilvl="5" w:tplc="3002321C" w:tentative="1">
      <w:start w:val="1"/>
      <w:numFmt w:val="bullet"/>
      <w:lvlText w:val="•"/>
      <w:lvlJc w:val="left"/>
      <w:pPr>
        <w:tabs>
          <w:tab w:val="num" w:pos="4320"/>
        </w:tabs>
        <w:ind w:left="4320" w:hanging="360"/>
      </w:pPr>
      <w:rPr>
        <w:rFonts w:hint="default" w:ascii="Arial" w:hAnsi="Arial"/>
      </w:rPr>
    </w:lvl>
    <w:lvl w:ilvl="6" w:tplc="C1EAC264" w:tentative="1">
      <w:start w:val="1"/>
      <w:numFmt w:val="bullet"/>
      <w:lvlText w:val="•"/>
      <w:lvlJc w:val="left"/>
      <w:pPr>
        <w:tabs>
          <w:tab w:val="num" w:pos="5040"/>
        </w:tabs>
        <w:ind w:left="5040" w:hanging="360"/>
      </w:pPr>
      <w:rPr>
        <w:rFonts w:hint="default" w:ascii="Arial" w:hAnsi="Arial"/>
      </w:rPr>
    </w:lvl>
    <w:lvl w:ilvl="7" w:tplc="0C22B5D6" w:tentative="1">
      <w:start w:val="1"/>
      <w:numFmt w:val="bullet"/>
      <w:lvlText w:val="•"/>
      <w:lvlJc w:val="left"/>
      <w:pPr>
        <w:tabs>
          <w:tab w:val="num" w:pos="5760"/>
        </w:tabs>
        <w:ind w:left="5760" w:hanging="360"/>
      </w:pPr>
      <w:rPr>
        <w:rFonts w:hint="default" w:ascii="Arial" w:hAnsi="Arial"/>
      </w:rPr>
    </w:lvl>
    <w:lvl w:ilvl="8" w:tplc="7EEA5494"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2" w15:restartNumberingAfterBreak="0">
    <w:nsid w:val="5A7F0466"/>
    <w:multiLevelType w:val="hybridMultilevel"/>
    <w:tmpl w:val="B906B3DE"/>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3" w15:restartNumberingAfterBreak="0">
    <w:nsid w:val="5F74297C"/>
    <w:multiLevelType w:val="hybridMultilevel"/>
    <w:tmpl w:val="B678C104"/>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62C97E4B"/>
    <w:multiLevelType w:val="hybridMultilevel"/>
    <w:tmpl w:val="CB9A67F8"/>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5"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hint="default" w:ascii="Symbol" w:hAnsi="Symbol"/>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554099B"/>
    <w:multiLevelType w:val="hybridMultilevel"/>
    <w:tmpl w:val="55842DE8"/>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7"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8" w15:restartNumberingAfterBreak="0">
    <w:nsid w:val="69F66332"/>
    <w:multiLevelType w:val="hybridMultilevel"/>
    <w:tmpl w:val="DF36BC94"/>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9" w15:restartNumberingAfterBreak="0">
    <w:nsid w:val="6B36371D"/>
    <w:multiLevelType w:val="hybridMultilevel"/>
    <w:tmpl w:val="E0F81642"/>
    <w:lvl w:ilvl="0" w:tplc="DF3EF910">
      <w:start w:val="1"/>
      <w:numFmt w:val="bullet"/>
      <w:lvlText w:val="•"/>
      <w:lvlJc w:val="left"/>
      <w:pPr>
        <w:tabs>
          <w:tab w:val="num" w:pos="720"/>
        </w:tabs>
        <w:ind w:left="720" w:hanging="360"/>
      </w:pPr>
      <w:rPr>
        <w:rFonts w:hint="default" w:ascii="Arial" w:hAnsi="Arial"/>
      </w:rPr>
    </w:lvl>
    <w:lvl w:ilvl="1" w:tplc="5CD24048" w:tentative="1">
      <w:start w:val="1"/>
      <w:numFmt w:val="bullet"/>
      <w:lvlText w:val="•"/>
      <w:lvlJc w:val="left"/>
      <w:pPr>
        <w:tabs>
          <w:tab w:val="num" w:pos="1440"/>
        </w:tabs>
        <w:ind w:left="1440" w:hanging="360"/>
      </w:pPr>
      <w:rPr>
        <w:rFonts w:hint="default" w:ascii="Arial" w:hAnsi="Arial"/>
      </w:rPr>
    </w:lvl>
    <w:lvl w:ilvl="2" w:tplc="9F669A04" w:tentative="1">
      <w:start w:val="1"/>
      <w:numFmt w:val="bullet"/>
      <w:lvlText w:val="•"/>
      <w:lvlJc w:val="left"/>
      <w:pPr>
        <w:tabs>
          <w:tab w:val="num" w:pos="2160"/>
        </w:tabs>
        <w:ind w:left="2160" w:hanging="360"/>
      </w:pPr>
      <w:rPr>
        <w:rFonts w:hint="default" w:ascii="Arial" w:hAnsi="Arial"/>
      </w:rPr>
    </w:lvl>
    <w:lvl w:ilvl="3" w:tplc="02082C24" w:tentative="1">
      <w:start w:val="1"/>
      <w:numFmt w:val="bullet"/>
      <w:lvlText w:val="•"/>
      <w:lvlJc w:val="left"/>
      <w:pPr>
        <w:tabs>
          <w:tab w:val="num" w:pos="2880"/>
        </w:tabs>
        <w:ind w:left="2880" w:hanging="360"/>
      </w:pPr>
      <w:rPr>
        <w:rFonts w:hint="default" w:ascii="Arial" w:hAnsi="Arial"/>
      </w:rPr>
    </w:lvl>
    <w:lvl w:ilvl="4" w:tplc="DBAE559C" w:tentative="1">
      <w:start w:val="1"/>
      <w:numFmt w:val="bullet"/>
      <w:lvlText w:val="•"/>
      <w:lvlJc w:val="left"/>
      <w:pPr>
        <w:tabs>
          <w:tab w:val="num" w:pos="3600"/>
        </w:tabs>
        <w:ind w:left="3600" w:hanging="360"/>
      </w:pPr>
      <w:rPr>
        <w:rFonts w:hint="default" w:ascii="Arial" w:hAnsi="Arial"/>
      </w:rPr>
    </w:lvl>
    <w:lvl w:ilvl="5" w:tplc="D2D8473A" w:tentative="1">
      <w:start w:val="1"/>
      <w:numFmt w:val="bullet"/>
      <w:lvlText w:val="•"/>
      <w:lvlJc w:val="left"/>
      <w:pPr>
        <w:tabs>
          <w:tab w:val="num" w:pos="4320"/>
        </w:tabs>
        <w:ind w:left="4320" w:hanging="360"/>
      </w:pPr>
      <w:rPr>
        <w:rFonts w:hint="default" w:ascii="Arial" w:hAnsi="Arial"/>
      </w:rPr>
    </w:lvl>
    <w:lvl w:ilvl="6" w:tplc="CB9234BE" w:tentative="1">
      <w:start w:val="1"/>
      <w:numFmt w:val="bullet"/>
      <w:lvlText w:val="•"/>
      <w:lvlJc w:val="left"/>
      <w:pPr>
        <w:tabs>
          <w:tab w:val="num" w:pos="5040"/>
        </w:tabs>
        <w:ind w:left="5040" w:hanging="360"/>
      </w:pPr>
      <w:rPr>
        <w:rFonts w:hint="default" w:ascii="Arial" w:hAnsi="Arial"/>
      </w:rPr>
    </w:lvl>
    <w:lvl w:ilvl="7" w:tplc="E1AC1150" w:tentative="1">
      <w:start w:val="1"/>
      <w:numFmt w:val="bullet"/>
      <w:lvlText w:val="•"/>
      <w:lvlJc w:val="left"/>
      <w:pPr>
        <w:tabs>
          <w:tab w:val="num" w:pos="5760"/>
        </w:tabs>
        <w:ind w:left="5760" w:hanging="360"/>
      </w:pPr>
      <w:rPr>
        <w:rFonts w:hint="default" w:ascii="Arial" w:hAnsi="Arial"/>
      </w:rPr>
    </w:lvl>
    <w:lvl w:ilvl="8" w:tplc="AB88F710"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6D9539AE"/>
    <w:multiLevelType w:val="hybridMultilevel"/>
    <w:tmpl w:val="03842C5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6DF51247"/>
    <w:multiLevelType w:val="hybridMultilevel"/>
    <w:tmpl w:val="B61848EA"/>
    <w:lvl w:ilvl="0" w:tplc="8E04D95E">
      <w:start w:val="1"/>
      <w:numFmt w:val="bullet"/>
      <w:lvlText w:val="•"/>
      <w:lvlJc w:val="left"/>
      <w:pPr>
        <w:tabs>
          <w:tab w:val="num" w:pos="720"/>
        </w:tabs>
        <w:ind w:left="720" w:hanging="360"/>
      </w:pPr>
      <w:rPr>
        <w:rFonts w:hint="default" w:ascii="Arial" w:hAnsi="Arial"/>
      </w:rPr>
    </w:lvl>
    <w:lvl w:ilvl="1" w:tplc="A5343458" w:tentative="1">
      <w:start w:val="1"/>
      <w:numFmt w:val="bullet"/>
      <w:lvlText w:val="•"/>
      <w:lvlJc w:val="left"/>
      <w:pPr>
        <w:tabs>
          <w:tab w:val="num" w:pos="1440"/>
        </w:tabs>
        <w:ind w:left="1440" w:hanging="360"/>
      </w:pPr>
      <w:rPr>
        <w:rFonts w:hint="default" w:ascii="Arial" w:hAnsi="Arial"/>
      </w:rPr>
    </w:lvl>
    <w:lvl w:ilvl="2" w:tplc="7500F214" w:tentative="1">
      <w:start w:val="1"/>
      <w:numFmt w:val="bullet"/>
      <w:lvlText w:val="•"/>
      <w:lvlJc w:val="left"/>
      <w:pPr>
        <w:tabs>
          <w:tab w:val="num" w:pos="2160"/>
        </w:tabs>
        <w:ind w:left="2160" w:hanging="360"/>
      </w:pPr>
      <w:rPr>
        <w:rFonts w:hint="default" w:ascii="Arial" w:hAnsi="Arial"/>
      </w:rPr>
    </w:lvl>
    <w:lvl w:ilvl="3" w:tplc="9790FB5A" w:tentative="1">
      <w:start w:val="1"/>
      <w:numFmt w:val="bullet"/>
      <w:lvlText w:val="•"/>
      <w:lvlJc w:val="left"/>
      <w:pPr>
        <w:tabs>
          <w:tab w:val="num" w:pos="2880"/>
        </w:tabs>
        <w:ind w:left="2880" w:hanging="360"/>
      </w:pPr>
      <w:rPr>
        <w:rFonts w:hint="default" w:ascii="Arial" w:hAnsi="Arial"/>
      </w:rPr>
    </w:lvl>
    <w:lvl w:ilvl="4" w:tplc="5DD2941C" w:tentative="1">
      <w:start w:val="1"/>
      <w:numFmt w:val="bullet"/>
      <w:lvlText w:val="•"/>
      <w:lvlJc w:val="left"/>
      <w:pPr>
        <w:tabs>
          <w:tab w:val="num" w:pos="3600"/>
        </w:tabs>
        <w:ind w:left="3600" w:hanging="360"/>
      </w:pPr>
      <w:rPr>
        <w:rFonts w:hint="default" w:ascii="Arial" w:hAnsi="Arial"/>
      </w:rPr>
    </w:lvl>
    <w:lvl w:ilvl="5" w:tplc="7298C8E8" w:tentative="1">
      <w:start w:val="1"/>
      <w:numFmt w:val="bullet"/>
      <w:lvlText w:val="•"/>
      <w:lvlJc w:val="left"/>
      <w:pPr>
        <w:tabs>
          <w:tab w:val="num" w:pos="4320"/>
        </w:tabs>
        <w:ind w:left="4320" w:hanging="360"/>
      </w:pPr>
      <w:rPr>
        <w:rFonts w:hint="default" w:ascii="Arial" w:hAnsi="Arial"/>
      </w:rPr>
    </w:lvl>
    <w:lvl w:ilvl="6" w:tplc="0A9EB456" w:tentative="1">
      <w:start w:val="1"/>
      <w:numFmt w:val="bullet"/>
      <w:lvlText w:val="•"/>
      <w:lvlJc w:val="left"/>
      <w:pPr>
        <w:tabs>
          <w:tab w:val="num" w:pos="5040"/>
        </w:tabs>
        <w:ind w:left="5040" w:hanging="360"/>
      </w:pPr>
      <w:rPr>
        <w:rFonts w:hint="default" w:ascii="Arial" w:hAnsi="Arial"/>
      </w:rPr>
    </w:lvl>
    <w:lvl w:ilvl="7" w:tplc="B366FD6E" w:tentative="1">
      <w:start w:val="1"/>
      <w:numFmt w:val="bullet"/>
      <w:lvlText w:val="•"/>
      <w:lvlJc w:val="left"/>
      <w:pPr>
        <w:tabs>
          <w:tab w:val="num" w:pos="5760"/>
        </w:tabs>
        <w:ind w:left="5760" w:hanging="360"/>
      </w:pPr>
      <w:rPr>
        <w:rFonts w:hint="default" w:ascii="Arial" w:hAnsi="Arial"/>
      </w:rPr>
    </w:lvl>
    <w:lvl w:ilvl="8" w:tplc="2C4A884E"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hint="default" w:ascii="Symbol" w:hAnsi="Symbol"/>
      </w:rPr>
    </w:lvl>
    <w:lvl w:ilvl="1" w:tplc="04090003">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33" w15:restartNumberingAfterBreak="0">
    <w:nsid w:val="72EA57F4"/>
    <w:multiLevelType w:val="hybridMultilevel"/>
    <w:tmpl w:val="97F28C1E"/>
    <w:lvl w:ilvl="0" w:tplc="1E32D896">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7B14007B"/>
    <w:multiLevelType w:val="hybridMultilevel"/>
    <w:tmpl w:val="5E3C9746"/>
    <w:lvl w:ilvl="0" w:tplc="5476AABA">
      <w:start w:val="2014"/>
      <w:numFmt w:val="bullet"/>
      <w:lvlText w:val="-"/>
      <w:lvlJc w:val="left"/>
      <w:pPr>
        <w:ind w:left="360" w:hanging="360"/>
      </w:pPr>
      <w:rPr>
        <w:rFonts w:hint="default" w:ascii="Times New Roman" w:hAnsi="Times New Roman" w:eastAsia="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488985954">
    <w:abstractNumId w:val="0"/>
  </w:num>
  <w:num w:numId="2" w16cid:durableId="843056586">
    <w:abstractNumId w:val="3"/>
  </w:num>
  <w:num w:numId="3" w16cid:durableId="164564025">
    <w:abstractNumId w:val="4"/>
  </w:num>
  <w:num w:numId="4" w16cid:durableId="1775056925">
    <w:abstractNumId w:val="2"/>
  </w:num>
  <w:num w:numId="5" w16cid:durableId="509370695">
    <w:abstractNumId w:val="1"/>
  </w:num>
  <w:num w:numId="6" w16cid:durableId="1084960588">
    <w:abstractNumId w:val="12"/>
  </w:num>
  <w:num w:numId="7" w16cid:durableId="2007435267">
    <w:abstractNumId w:val="21"/>
  </w:num>
  <w:num w:numId="8" w16cid:durableId="108353164">
    <w:abstractNumId w:val="19"/>
  </w:num>
  <w:num w:numId="9" w16cid:durableId="1581209539">
    <w:abstractNumId w:val="16"/>
  </w:num>
  <w:num w:numId="10" w16cid:durableId="771780208">
    <w:abstractNumId w:val="8"/>
  </w:num>
  <w:num w:numId="11" w16cid:durableId="1785687300">
    <w:abstractNumId w:val="18"/>
  </w:num>
  <w:num w:numId="12" w16cid:durableId="1823228873">
    <w:abstractNumId w:val="27"/>
  </w:num>
  <w:num w:numId="13" w16cid:durableId="2063550778">
    <w:abstractNumId w:val="17"/>
  </w:num>
  <w:num w:numId="14" w16cid:durableId="69349883">
    <w:abstractNumId w:val="35"/>
  </w:num>
  <w:num w:numId="15" w16cid:durableId="1862157237">
    <w:abstractNumId w:val="36"/>
  </w:num>
  <w:num w:numId="16" w16cid:durableId="1839996508">
    <w:abstractNumId w:val="34"/>
  </w:num>
  <w:num w:numId="17" w16cid:durableId="916129388">
    <w:abstractNumId w:val="25"/>
  </w:num>
  <w:num w:numId="18" w16cid:durableId="364451209">
    <w:abstractNumId w:val="23"/>
  </w:num>
  <w:num w:numId="19" w16cid:durableId="869339017">
    <w:abstractNumId w:val="32"/>
  </w:num>
  <w:num w:numId="20" w16cid:durableId="1391460612">
    <w:abstractNumId w:val="10"/>
  </w:num>
  <w:num w:numId="21" w16cid:durableId="1316910810">
    <w:abstractNumId w:val="13"/>
  </w:num>
  <w:num w:numId="22" w16cid:durableId="1521432694">
    <w:abstractNumId w:val="11"/>
  </w:num>
  <w:num w:numId="23" w16cid:durableId="696467058">
    <w:abstractNumId w:val="26"/>
  </w:num>
  <w:num w:numId="24" w16cid:durableId="542593306">
    <w:abstractNumId w:val="14"/>
  </w:num>
  <w:num w:numId="25" w16cid:durableId="1846699529">
    <w:abstractNumId w:val="28"/>
  </w:num>
  <w:num w:numId="26" w16cid:durableId="1258247950">
    <w:abstractNumId w:val="31"/>
  </w:num>
  <w:num w:numId="27" w16cid:durableId="657656115">
    <w:abstractNumId w:val="9"/>
  </w:num>
  <w:num w:numId="28" w16cid:durableId="17901055">
    <w:abstractNumId w:val="29"/>
  </w:num>
  <w:num w:numId="29" w16cid:durableId="2047942162">
    <w:abstractNumId w:val="30"/>
  </w:num>
  <w:num w:numId="30" w16cid:durableId="1438132734">
    <w:abstractNumId w:val="20"/>
  </w:num>
  <w:num w:numId="31" w16cid:durableId="1929801618">
    <w:abstractNumId w:val="15"/>
  </w:num>
  <w:num w:numId="32" w16cid:durableId="732778885">
    <w:abstractNumId w:val="6"/>
  </w:num>
  <w:num w:numId="33" w16cid:durableId="490407884">
    <w:abstractNumId w:val="22"/>
  </w:num>
  <w:num w:numId="34" w16cid:durableId="1290550578">
    <w:abstractNumId w:val="24"/>
  </w:num>
  <w:num w:numId="35" w16cid:durableId="1022828236">
    <w:abstractNumId w:val="7"/>
  </w:num>
  <w:num w:numId="36" w16cid:durableId="1666472375">
    <w:abstractNumId w:val="5"/>
  </w:num>
  <w:num w:numId="37" w16cid:durableId="988241736">
    <w:abstractNumId w:val="33"/>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1121"/>
    <w:rsid w:val="00012CC6"/>
    <w:rsid w:val="000145BF"/>
    <w:rsid w:val="00022C01"/>
    <w:rsid w:val="00030968"/>
    <w:rsid w:val="00032823"/>
    <w:rsid w:val="000361EE"/>
    <w:rsid w:val="00037587"/>
    <w:rsid w:val="00041368"/>
    <w:rsid w:val="000563F1"/>
    <w:rsid w:val="00061E16"/>
    <w:rsid w:val="00065488"/>
    <w:rsid w:val="00083B3F"/>
    <w:rsid w:val="000852F2"/>
    <w:rsid w:val="000860C7"/>
    <w:rsid w:val="000872C6"/>
    <w:rsid w:val="00090243"/>
    <w:rsid w:val="00090C2C"/>
    <w:rsid w:val="00092273"/>
    <w:rsid w:val="000925E6"/>
    <w:rsid w:val="00093826"/>
    <w:rsid w:val="000B7379"/>
    <w:rsid w:val="000C2735"/>
    <w:rsid w:val="000E685E"/>
    <w:rsid w:val="000F433B"/>
    <w:rsid w:val="000F7CF0"/>
    <w:rsid w:val="001021A6"/>
    <w:rsid w:val="0010417A"/>
    <w:rsid w:val="0011146C"/>
    <w:rsid w:val="00122475"/>
    <w:rsid w:val="00123914"/>
    <w:rsid w:val="00133889"/>
    <w:rsid w:val="00133C61"/>
    <w:rsid w:val="0013714A"/>
    <w:rsid w:val="00137F64"/>
    <w:rsid w:val="00142C0D"/>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C5528"/>
    <w:rsid w:val="001D1488"/>
    <w:rsid w:val="001D3F37"/>
    <w:rsid w:val="001D5D92"/>
    <w:rsid w:val="001D64BE"/>
    <w:rsid w:val="001E234B"/>
    <w:rsid w:val="001E2956"/>
    <w:rsid w:val="001E7480"/>
    <w:rsid w:val="001F4758"/>
    <w:rsid w:val="002040CB"/>
    <w:rsid w:val="00205BB7"/>
    <w:rsid w:val="002113BD"/>
    <w:rsid w:val="00214333"/>
    <w:rsid w:val="00220B1F"/>
    <w:rsid w:val="002221CB"/>
    <w:rsid w:val="00230199"/>
    <w:rsid w:val="002348A1"/>
    <w:rsid w:val="00256C70"/>
    <w:rsid w:val="0025790D"/>
    <w:rsid w:val="00260CA3"/>
    <w:rsid w:val="00263FAD"/>
    <w:rsid w:val="0026686D"/>
    <w:rsid w:val="00273301"/>
    <w:rsid w:val="00284594"/>
    <w:rsid w:val="0028493B"/>
    <w:rsid w:val="00286F07"/>
    <w:rsid w:val="00297C35"/>
    <w:rsid w:val="002A579B"/>
    <w:rsid w:val="002B763C"/>
    <w:rsid w:val="002C5141"/>
    <w:rsid w:val="002C7E9F"/>
    <w:rsid w:val="002E0BE5"/>
    <w:rsid w:val="002E7726"/>
    <w:rsid w:val="002F09A8"/>
    <w:rsid w:val="002F11EE"/>
    <w:rsid w:val="002F46D5"/>
    <w:rsid w:val="00300000"/>
    <w:rsid w:val="00311A08"/>
    <w:rsid w:val="00324224"/>
    <w:rsid w:val="00327C94"/>
    <w:rsid w:val="00350932"/>
    <w:rsid w:val="00360CE7"/>
    <w:rsid w:val="00363570"/>
    <w:rsid w:val="003660ED"/>
    <w:rsid w:val="00367048"/>
    <w:rsid w:val="0036736D"/>
    <w:rsid w:val="0037559C"/>
    <w:rsid w:val="00393D90"/>
    <w:rsid w:val="003A1BF9"/>
    <w:rsid w:val="003A2D26"/>
    <w:rsid w:val="003B097F"/>
    <w:rsid w:val="003B1945"/>
    <w:rsid w:val="003B39B7"/>
    <w:rsid w:val="003B39BD"/>
    <w:rsid w:val="003B7D1C"/>
    <w:rsid w:val="003C3C87"/>
    <w:rsid w:val="003C46AB"/>
    <w:rsid w:val="003C6A95"/>
    <w:rsid w:val="003D717E"/>
    <w:rsid w:val="003E5A7A"/>
    <w:rsid w:val="003F026A"/>
    <w:rsid w:val="003F59CC"/>
    <w:rsid w:val="00404803"/>
    <w:rsid w:val="00404D57"/>
    <w:rsid w:val="004061D7"/>
    <w:rsid w:val="00406C7B"/>
    <w:rsid w:val="00406D8A"/>
    <w:rsid w:val="00407754"/>
    <w:rsid w:val="00410F67"/>
    <w:rsid w:val="004123BE"/>
    <w:rsid w:val="00413432"/>
    <w:rsid w:val="0042500D"/>
    <w:rsid w:val="00452C7B"/>
    <w:rsid w:val="0045799C"/>
    <w:rsid w:val="00476C0D"/>
    <w:rsid w:val="004A30B3"/>
    <w:rsid w:val="004A73FF"/>
    <w:rsid w:val="004B3828"/>
    <w:rsid w:val="004B3A59"/>
    <w:rsid w:val="004B56E8"/>
    <w:rsid w:val="004D1A02"/>
    <w:rsid w:val="004D49AD"/>
    <w:rsid w:val="004E0335"/>
    <w:rsid w:val="004E10F4"/>
    <w:rsid w:val="004E1E41"/>
    <w:rsid w:val="004E3114"/>
    <w:rsid w:val="004E380F"/>
    <w:rsid w:val="00505170"/>
    <w:rsid w:val="005065DD"/>
    <w:rsid w:val="005132A8"/>
    <w:rsid w:val="0052644F"/>
    <w:rsid w:val="00530B87"/>
    <w:rsid w:val="005326C2"/>
    <w:rsid w:val="0054200A"/>
    <w:rsid w:val="00545B92"/>
    <w:rsid w:val="00546E12"/>
    <w:rsid w:val="00547F25"/>
    <w:rsid w:val="00551D1F"/>
    <w:rsid w:val="00554818"/>
    <w:rsid w:val="00571317"/>
    <w:rsid w:val="005814B8"/>
    <w:rsid w:val="00581FAE"/>
    <w:rsid w:val="0058210C"/>
    <w:rsid w:val="00582203"/>
    <w:rsid w:val="005874F5"/>
    <w:rsid w:val="005908FC"/>
    <w:rsid w:val="00590CB2"/>
    <w:rsid w:val="0059578B"/>
    <w:rsid w:val="00597437"/>
    <w:rsid w:val="005A077F"/>
    <w:rsid w:val="005A3C81"/>
    <w:rsid w:val="005B3035"/>
    <w:rsid w:val="005B6643"/>
    <w:rsid w:val="005C4ED4"/>
    <w:rsid w:val="005C5E1C"/>
    <w:rsid w:val="005C7B96"/>
    <w:rsid w:val="005D0098"/>
    <w:rsid w:val="005D2CEE"/>
    <w:rsid w:val="005D7A09"/>
    <w:rsid w:val="005E0AE8"/>
    <w:rsid w:val="005E5FA0"/>
    <w:rsid w:val="005F0815"/>
    <w:rsid w:val="005F17F9"/>
    <w:rsid w:val="005F671D"/>
    <w:rsid w:val="00600D10"/>
    <w:rsid w:val="0060203B"/>
    <w:rsid w:val="0060328C"/>
    <w:rsid w:val="006108B8"/>
    <w:rsid w:val="00620026"/>
    <w:rsid w:val="00626BC7"/>
    <w:rsid w:val="00630740"/>
    <w:rsid w:val="00633A75"/>
    <w:rsid w:val="00642256"/>
    <w:rsid w:val="006442B9"/>
    <w:rsid w:val="006452AC"/>
    <w:rsid w:val="00652709"/>
    <w:rsid w:val="00652917"/>
    <w:rsid w:val="00655786"/>
    <w:rsid w:val="006563CE"/>
    <w:rsid w:val="00657717"/>
    <w:rsid w:val="0066192F"/>
    <w:rsid w:val="00662585"/>
    <w:rsid w:val="00663FF1"/>
    <w:rsid w:val="00665927"/>
    <w:rsid w:val="00666FCB"/>
    <w:rsid w:val="00670D3D"/>
    <w:rsid w:val="00673CA8"/>
    <w:rsid w:val="00677C10"/>
    <w:rsid w:val="00680C2B"/>
    <w:rsid w:val="00682A49"/>
    <w:rsid w:val="00682D41"/>
    <w:rsid w:val="00685320"/>
    <w:rsid w:val="00697237"/>
    <w:rsid w:val="006A1FAA"/>
    <w:rsid w:val="006A29E2"/>
    <w:rsid w:val="006A50C8"/>
    <w:rsid w:val="006A53D0"/>
    <w:rsid w:val="006A5C61"/>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3AC4"/>
    <w:rsid w:val="007252E6"/>
    <w:rsid w:val="007305DF"/>
    <w:rsid w:val="00731600"/>
    <w:rsid w:val="00731B0F"/>
    <w:rsid w:val="00732B5A"/>
    <w:rsid w:val="00734DDA"/>
    <w:rsid w:val="0074717C"/>
    <w:rsid w:val="00754AA6"/>
    <w:rsid w:val="00761D6C"/>
    <w:rsid w:val="00767E74"/>
    <w:rsid w:val="007712FD"/>
    <w:rsid w:val="00772B4D"/>
    <w:rsid w:val="00775B1B"/>
    <w:rsid w:val="007772C7"/>
    <w:rsid w:val="00783CC7"/>
    <w:rsid w:val="00787967"/>
    <w:rsid w:val="00790A98"/>
    <w:rsid w:val="00792DF0"/>
    <w:rsid w:val="007A2F2B"/>
    <w:rsid w:val="007A5715"/>
    <w:rsid w:val="007A578D"/>
    <w:rsid w:val="007B1DD5"/>
    <w:rsid w:val="007C5DA5"/>
    <w:rsid w:val="007D79B8"/>
    <w:rsid w:val="007E074E"/>
    <w:rsid w:val="007E0E43"/>
    <w:rsid w:val="007F201C"/>
    <w:rsid w:val="007F3BA7"/>
    <w:rsid w:val="007F739E"/>
    <w:rsid w:val="007F7E22"/>
    <w:rsid w:val="008045B7"/>
    <w:rsid w:val="00817535"/>
    <w:rsid w:val="008177C0"/>
    <w:rsid w:val="008355C0"/>
    <w:rsid w:val="0083782E"/>
    <w:rsid w:val="008419C1"/>
    <w:rsid w:val="00842E8E"/>
    <w:rsid w:val="008524AA"/>
    <w:rsid w:val="00865718"/>
    <w:rsid w:val="008665F3"/>
    <w:rsid w:val="00871188"/>
    <w:rsid w:val="0089399F"/>
    <w:rsid w:val="0089509C"/>
    <w:rsid w:val="008A1DC3"/>
    <w:rsid w:val="008A5EE9"/>
    <w:rsid w:val="008A625E"/>
    <w:rsid w:val="008C3132"/>
    <w:rsid w:val="008F4070"/>
    <w:rsid w:val="009034F9"/>
    <w:rsid w:val="009120D7"/>
    <w:rsid w:val="00913950"/>
    <w:rsid w:val="00920416"/>
    <w:rsid w:val="00921011"/>
    <w:rsid w:val="00921F81"/>
    <w:rsid w:val="0092359E"/>
    <w:rsid w:val="00926CCA"/>
    <w:rsid w:val="00932CBA"/>
    <w:rsid w:val="009369EE"/>
    <w:rsid w:val="00943406"/>
    <w:rsid w:val="00947AAB"/>
    <w:rsid w:val="00950670"/>
    <w:rsid w:val="00954F71"/>
    <w:rsid w:val="00961D7E"/>
    <w:rsid w:val="009632E8"/>
    <w:rsid w:val="00965549"/>
    <w:rsid w:val="009764A2"/>
    <w:rsid w:val="00977508"/>
    <w:rsid w:val="00984DE2"/>
    <w:rsid w:val="009912FE"/>
    <w:rsid w:val="009B3B91"/>
    <w:rsid w:val="009C1306"/>
    <w:rsid w:val="009C689A"/>
    <w:rsid w:val="009D0B07"/>
    <w:rsid w:val="009D3C4C"/>
    <w:rsid w:val="00A05F26"/>
    <w:rsid w:val="00A16CA4"/>
    <w:rsid w:val="00A42BD0"/>
    <w:rsid w:val="00A46825"/>
    <w:rsid w:val="00A567BC"/>
    <w:rsid w:val="00A637AE"/>
    <w:rsid w:val="00A67C7D"/>
    <w:rsid w:val="00A75601"/>
    <w:rsid w:val="00A83B85"/>
    <w:rsid w:val="00A96AC1"/>
    <w:rsid w:val="00AA459F"/>
    <w:rsid w:val="00AA6017"/>
    <w:rsid w:val="00AA717F"/>
    <w:rsid w:val="00AA78BC"/>
    <w:rsid w:val="00AB03DE"/>
    <w:rsid w:val="00AB2C8E"/>
    <w:rsid w:val="00AC082F"/>
    <w:rsid w:val="00AC5D22"/>
    <w:rsid w:val="00AC6FCF"/>
    <w:rsid w:val="00AD67DF"/>
    <w:rsid w:val="00AE6081"/>
    <w:rsid w:val="00AF742B"/>
    <w:rsid w:val="00B06257"/>
    <w:rsid w:val="00B13D8E"/>
    <w:rsid w:val="00B32B9B"/>
    <w:rsid w:val="00B32D6B"/>
    <w:rsid w:val="00B4357A"/>
    <w:rsid w:val="00B53BB2"/>
    <w:rsid w:val="00B642DE"/>
    <w:rsid w:val="00B730F7"/>
    <w:rsid w:val="00B73BBC"/>
    <w:rsid w:val="00B76799"/>
    <w:rsid w:val="00B83536"/>
    <w:rsid w:val="00B86FE5"/>
    <w:rsid w:val="00B915A7"/>
    <w:rsid w:val="00BB11C7"/>
    <w:rsid w:val="00BB16AF"/>
    <w:rsid w:val="00BB7A71"/>
    <w:rsid w:val="00BC02A4"/>
    <w:rsid w:val="00BC3761"/>
    <w:rsid w:val="00BD2167"/>
    <w:rsid w:val="00BD3809"/>
    <w:rsid w:val="00BD6BD4"/>
    <w:rsid w:val="00BE484B"/>
    <w:rsid w:val="00BE491D"/>
    <w:rsid w:val="00BF5CFE"/>
    <w:rsid w:val="00C06219"/>
    <w:rsid w:val="00C1612E"/>
    <w:rsid w:val="00C200A5"/>
    <w:rsid w:val="00C219B8"/>
    <w:rsid w:val="00C24D85"/>
    <w:rsid w:val="00C30DDC"/>
    <w:rsid w:val="00C31844"/>
    <w:rsid w:val="00C33E58"/>
    <w:rsid w:val="00C378AC"/>
    <w:rsid w:val="00C4154F"/>
    <w:rsid w:val="00C4235F"/>
    <w:rsid w:val="00C51ACC"/>
    <w:rsid w:val="00C54B72"/>
    <w:rsid w:val="00C63EE2"/>
    <w:rsid w:val="00C64954"/>
    <w:rsid w:val="00C64BAF"/>
    <w:rsid w:val="00C676F3"/>
    <w:rsid w:val="00C755CA"/>
    <w:rsid w:val="00C878F9"/>
    <w:rsid w:val="00C952C0"/>
    <w:rsid w:val="00CA3FA0"/>
    <w:rsid w:val="00CA4C75"/>
    <w:rsid w:val="00CB0195"/>
    <w:rsid w:val="00CB7217"/>
    <w:rsid w:val="00CC1D6E"/>
    <w:rsid w:val="00CC5839"/>
    <w:rsid w:val="00CC6CFA"/>
    <w:rsid w:val="00CD0945"/>
    <w:rsid w:val="00CD516D"/>
    <w:rsid w:val="00CD52FA"/>
    <w:rsid w:val="00CD56C9"/>
    <w:rsid w:val="00CD7503"/>
    <w:rsid w:val="00CE2A03"/>
    <w:rsid w:val="00CE54BB"/>
    <w:rsid w:val="00CF26EE"/>
    <w:rsid w:val="00CF6B9C"/>
    <w:rsid w:val="00CF77BA"/>
    <w:rsid w:val="00CF7CDF"/>
    <w:rsid w:val="00D00896"/>
    <w:rsid w:val="00D11C24"/>
    <w:rsid w:val="00D30035"/>
    <w:rsid w:val="00D316F6"/>
    <w:rsid w:val="00D345DC"/>
    <w:rsid w:val="00D35178"/>
    <w:rsid w:val="00D36058"/>
    <w:rsid w:val="00D413C3"/>
    <w:rsid w:val="00D414EB"/>
    <w:rsid w:val="00D441C4"/>
    <w:rsid w:val="00D442AD"/>
    <w:rsid w:val="00D47D8C"/>
    <w:rsid w:val="00D51602"/>
    <w:rsid w:val="00D55486"/>
    <w:rsid w:val="00D56C17"/>
    <w:rsid w:val="00D62DD4"/>
    <w:rsid w:val="00D65C24"/>
    <w:rsid w:val="00D70A69"/>
    <w:rsid w:val="00D83FFF"/>
    <w:rsid w:val="00D84E5C"/>
    <w:rsid w:val="00D87656"/>
    <w:rsid w:val="00D91B2E"/>
    <w:rsid w:val="00D95805"/>
    <w:rsid w:val="00D974CB"/>
    <w:rsid w:val="00D9760C"/>
    <w:rsid w:val="00DA03C9"/>
    <w:rsid w:val="00DA3447"/>
    <w:rsid w:val="00DA561D"/>
    <w:rsid w:val="00DB374C"/>
    <w:rsid w:val="00DB54DC"/>
    <w:rsid w:val="00DC1783"/>
    <w:rsid w:val="00DC1ED4"/>
    <w:rsid w:val="00DC51A5"/>
    <w:rsid w:val="00DD1F7D"/>
    <w:rsid w:val="00DD4958"/>
    <w:rsid w:val="00DD797D"/>
    <w:rsid w:val="00DE26D3"/>
    <w:rsid w:val="00DE34E2"/>
    <w:rsid w:val="00DE7400"/>
    <w:rsid w:val="00DF3FBB"/>
    <w:rsid w:val="00E00E07"/>
    <w:rsid w:val="00E032F4"/>
    <w:rsid w:val="00E05F3D"/>
    <w:rsid w:val="00E07AD8"/>
    <w:rsid w:val="00E16605"/>
    <w:rsid w:val="00E204C7"/>
    <w:rsid w:val="00E25A9A"/>
    <w:rsid w:val="00E42B2E"/>
    <w:rsid w:val="00E43A07"/>
    <w:rsid w:val="00E53E5E"/>
    <w:rsid w:val="00E557FA"/>
    <w:rsid w:val="00E65BFB"/>
    <w:rsid w:val="00E65E88"/>
    <w:rsid w:val="00E66217"/>
    <w:rsid w:val="00E8184B"/>
    <w:rsid w:val="00E81E46"/>
    <w:rsid w:val="00E82A30"/>
    <w:rsid w:val="00E864BE"/>
    <w:rsid w:val="00E91669"/>
    <w:rsid w:val="00E92171"/>
    <w:rsid w:val="00E97EFE"/>
    <w:rsid w:val="00EA04F3"/>
    <w:rsid w:val="00EA0A3C"/>
    <w:rsid w:val="00EA0CFD"/>
    <w:rsid w:val="00EA2AA2"/>
    <w:rsid w:val="00EA7AAC"/>
    <w:rsid w:val="00EB3B8A"/>
    <w:rsid w:val="00EB3BF1"/>
    <w:rsid w:val="00EB47F5"/>
    <w:rsid w:val="00EC3A04"/>
    <w:rsid w:val="00EC7F04"/>
    <w:rsid w:val="00ED48D4"/>
    <w:rsid w:val="00EE12B1"/>
    <w:rsid w:val="00EE6B6D"/>
    <w:rsid w:val="00EE7BA7"/>
    <w:rsid w:val="00F011AC"/>
    <w:rsid w:val="00F02362"/>
    <w:rsid w:val="00F04E46"/>
    <w:rsid w:val="00F07389"/>
    <w:rsid w:val="00F10F63"/>
    <w:rsid w:val="00F241C4"/>
    <w:rsid w:val="00F33D8D"/>
    <w:rsid w:val="00F34048"/>
    <w:rsid w:val="00F375C8"/>
    <w:rsid w:val="00F42096"/>
    <w:rsid w:val="00F506D4"/>
    <w:rsid w:val="00F51763"/>
    <w:rsid w:val="00F5728F"/>
    <w:rsid w:val="00F5734F"/>
    <w:rsid w:val="00F64B53"/>
    <w:rsid w:val="00F72456"/>
    <w:rsid w:val="00F74BC5"/>
    <w:rsid w:val="00F76DAC"/>
    <w:rsid w:val="00F85D72"/>
    <w:rsid w:val="00F934DF"/>
    <w:rsid w:val="00F9486C"/>
    <w:rsid w:val="00F95713"/>
    <w:rsid w:val="00FB0952"/>
    <w:rsid w:val="00FB3EFF"/>
    <w:rsid w:val="00FC6B0F"/>
    <w:rsid w:val="00FD4F34"/>
    <w:rsid w:val="00FE0D1A"/>
    <w:rsid w:val="00FE5733"/>
    <w:rsid w:val="00FF04B4"/>
    <w:rsid w:val="06E101E5"/>
    <w:rsid w:val="15989C02"/>
    <w:rsid w:val="15F9E7AF"/>
    <w:rsid w:val="1B684E0A"/>
    <w:rsid w:val="22BC992E"/>
    <w:rsid w:val="2A2D144D"/>
    <w:rsid w:val="2A4D6F38"/>
    <w:rsid w:val="2B6D5B67"/>
    <w:rsid w:val="318751E3"/>
    <w:rsid w:val="3B5E70B2"/>
    <w:rsid w:val="3E062432"/>
    <w:rsid w:val="4653CA9A"/>
    <w:rsid w:val="4668231B"/>
    <w:rsid w:val="481C99DB"/>
    <w:rsid w:val="507B6AB7"/>
    <w:rsid w:val="53FA0E96"/>
    <w:rsid w:val="546D9171"/>
    <w:rsid w:val="552D5351"/>
    <w:rsid w:val="59772548"/>
    <w:rsid w:val="6F14A977"/>
    <w:rsid w:val="71A3C6C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3F34CA23-691F-4D7C-B269-948420E7A9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3689"/>
    <w:pPr>
      <w:spacing w:after="0" w:line="240" w:lineRule="auto"/>
    </w:pPr>
    <w:rPr>
      <w:rFonts w:ascii="Times New Roman" w:hAnsi="Times New Roman" w:eastAsia="Times New Roman" w:cs="Times New Roman"/>
      <w:color w:val="auto"/>
      <w:sz w:val="22"/>
      <w:szCs w:val="20"/>
    </w:rPr>
  </w:style>
  <w:style w:type="paragraph" w:styleId="Rubrik1">
    <w:name w:val="heading 1"/>
    <w:basedOn w:val="Normal"/>
    <w:next w:val="Normal"/>
    <w:link w:val="Rubrik1Char"/>
    <w:autoRedefine/>
    <w:qFormat/>
    <w:rsid w:val="00B53BB2"/>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B53BB2"/>
    <w:rPr>
      <w:rFonts w:ascii="Times New Roman" w:hAnsi="Times New Roman" w:cs="Times New Roman" w:eastAsiaTheme="majorEastAsia"/>
      <w:b/>
      <w:bCs/>
      <w:color w:val="auto"/>
      <w:sz w:val="36"/>
      <w:szCs w:val="32"/>
    </w:rPr>
  </w:style>
  <w:style w:type="character" w:styleId="Rubrik2Char" w:customStyle="1">
    <w:name w:val="Rubrik 2 Char"/>
    <w:basedOn w:val="Standardstycketeckensnitt"/>
    <w:link w:val="Rubrik2"/>
    <w:uiPriority w:val="9"/>
    <w:rsid w:val="000563F1"/>
    <w:rPr>
      <w:rFonts w:ascii="Times New Roman" w:hAnsi="Times New Roman" w:eastAsiaTheme="majorEastAsia"/>
      <w:b/>
      <w:bCs/>
      <w:sz w:val="28"/>
      <w:szCs w:val="26"/>
    </w:rPr>
  </w:style>
  <w:style w:type="character" w:styleId="Rubrik3Char" w:customStyle="1">
    <w:name w:val="Rubrik 3 Char"/>
    <w:basedOn w:val="Standardstycketeckensnitt"/>
    <w:link w:val="Rubrik3"/>
    <w:uiPriority w:val="9"/>
    <w:rsid w:val="000563F1"/>
    <w:rPr>
      <w:rFonts w:ascii="Times New Roman" w:hAnsi="Times New Roman" w:eastAsiaTheme="majorEastAsia"/>
      <w:b/>
      <w:bCs/>
      <w:sz w:val="24"/>
    </w:rPr>
  </w:style>
  <w:style w:type="character" w:styleId="Rubrik4Char" w:customStyle="1">
    <w:name w:val="Rubrik 4 Char"/>
    <w:basedOn w:val="Standardstycketeckensnitt"/>
    <w:link w:val="Rubrik4"/>
    <w:uiPriority w:val="9"/>
    <w:rsid w:val="00256C70"/>
    <w:rPr>
      <w:rFonts w:eastAsiaTheme="majorEastAsia"/>
      <w:i/>
      <w:iCs/>
    </w:rPr>
  </w:style>
  <w:style w:type="character" w:styleId="Rubrik5Char" w:customStyle="1">
    <w:name w:val="Rubrik 5 Char"/>
    <w:basedOn w:val="Standardstycketeckensnitt"/>
    <w:link w:val="Rubrik5"/>
    <w:uiPriority w:val="9"/>
    <w:semiHidden/>
    <w:rsid w:val="001D5D92"/>
    <w:rPr>
      <w:rFonts w:ascii="Arial" w:hAnsi="Arial" w:eastAsiaTheme="majorEastAsia" w:cstheme="majorBidi"/>
      <w:color w:val="1F4D78" w:themeColor="accent1" w:themeShade="7F"/>
      <w:sz w:val="18"/>
      <w:szCs w:val="18"/>
    </w:rPr>
  </w:style>
  <w:style w:type="character" w:styleId="Rubrik6Char" w:customStyle="1">
    <w:name w:val="Rubrik 6 Char"/>
    <w:basedOn w:val="Standardstycketeckensnitt"/>
    <w:link w:val="Rubrik6"/>
    <w:uiPriority w:val="9"/>
    <w:semiHidden/>
    <w:rsid w:val="001D5D92"/>
    <w:rPr>
      <w:rFonts w:ascii="Arial" w:hAnsi="Arial" w:eastAsiaTheme="majorEastAsia" w:cstheme="majorBidi"/>
      <w:i/>
      <w:iCs/>
      <w:color w:val="1F4D78" w:themeColor="accent1" w:themeShade="7F"/>
      <w:sz w:val="18"/>
      <w:szCs w:val="18"/>
    </w:rPr>
  </w:style>
  <w:style w:type="character" w:styleId="Rubrik7Char" w:customStyle="1">
    <w:name w:val="Rubrik 7 Char"/>
    <w:basedOn w:val="Standardstycketeckensnitt"/>
    <w:link w:val="Rubrik7"/>
    <w:uiPriority w:val="9"/>
    <w:semiHidden/>
    <w:rsid w:val="001D5D92"/>
    <w:rPr>
      <w:rFonts w:ascii="Arial" w:hAnsi="Arial" w:eastAsiaTheme="majorEastAsia" w:cstheme="majorBidi"/>
      <w:i/>
      <w:iCs/>
      <w:color w:val="404040" w:themeColor="text1" w:themeTint="BF"/>
      <w:sz w:val="18"/>
      <w:szCs w:val="18"/>
    </w:rPr>
  </w:style>
  <w:style w:type="character" w:styleId="Rubrik8Char" w:customStyle="1">
    <w:name w:val="Rubrik 8 Char"/>
    <w:basedOn w:val="Standardstycketeckensnitt"/>
    <w:link w:val="Rubrik8"/>
    <w:uiPriority w:val="9"/>
    <w:semiHidden/>
    <w:rsid w:val="001D5D92"/>
    <w:rPr>
      <w:rFonts w:ascii="Arial" w:hAnsi="Arial" w:eastAsiaTheme="majorEastAsia" w:cstheme="majorBidi"/>
      <w:color w:val="404040" w:themeColor="text1" w:themeTint="BF"/>
      <w:sz w:val="18"/>
      <w:szCs w:val="20"/>
    </w:rPr>
  </w:style>
  <w:style w:type="character" w:styleId="Rubrik9Char" w:customStyle="1">
    <w:name w:val="Rubrik 9 Char"/>
    <w:basedOn w:val="Standardstycketeckensnitt"/>
    <w:link w:val="Rubrik9"/>
    <w:uiPriority w:val="9"/>
    <w:semiHidden/>
    <w:rsid w:val="001D5D92"/>
    <w:rPr>
      <w:rFonts w:ascii="Arial" w:hAnsi="Arial" w:eastAsiaTheme="majorEastAsia" w:cstheme="majorBidi"/>
      <w:i/>
      <w:iCs/>
      <w:color w:val="404040" w:themeColor="text1" w:themeTint="BF"/>
      <w:sz w:val="18"/>
      <w:szCs w:val="20"/>
    </w:rPr>
  </w:style>
  <w:style w:type="paragraph" w:styleId="Liststycke">
    <w:name w:val="List Paragraph"/>
    <w:aliases w:val="Punktlistan"/>
    <w:basedOn w:val="Normal"/>
    <w:link w:val="ListstyckeChar"/>
    <w:autoRedefine/>
    <w:uiPriority w:val="34"/>
    <w:qFormat/>
    <w:rsid w:val="00DA03C9"/>
    <w:pPr>
      <w:numPr>
        <w:ilvl w:val="1"/>
        <w:numId w:val="32"/>
      </w:numPr>
      <w:spacing w:after="120" w:line="320" w:lineRule="atLeast"/>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styleId="BallongtextChar" w:customStyle="1">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ress-brev">
    <w:name w:val="envelope address"/>
    <w:basedOn w:val="Normal"/>
    <w:uiPriority w:val="99"/>
    <w:semiHidden/>
    <w:unhideWhenUsed/>
    <w:rsid w:val="001D5D92"/>
    <w:pPr>
      <w:framePr w:w="7938" w:h="1984" w:hSpace="141" w:wrap="auto" w:hAnchor="page" w:xAlign="center" w:yAlign="bottom" w:hRule="exact"/>
      <w:ind w:left="2880"/>
    </w:pPr>
    <w:rPr>
      <w:rFonts w:eastAsiaTheme="majorEastAsia"/>
      <w:szCs w:val="24"/>
    </w:rPr>
  </w:style>
  <w:style w:type="paragraph" w:styleId="NoteLevel1" w:customStyle="1">
    <w:name w:val="Note Level 1"/>
    <w:basedOn w:val="Normal"/>
    <w:uiPriority w:val="99"/>
    <w:semiHidden/>
    <w:unhideWhenUsed/>
    <w:rsid w:val="00D11C24"/>
    <w:pPr>
      <w:keepNext/>
      <w:numPr>
        <w:numId w:val="1"/>
      </w:numPr>
      <w:contextualSpacing/>
      <w:outlineLvl w:val="0"/>
    </w:pPr>
  </w:style>
  <w:style w:type="paragraph" w:styleId="NoteLevel2" w:customStyle="1">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styleId="OformateradtextChar" w:customStyle="1">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styleId="RubrikChar" w:customStyle="1">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styleId="NoteLevel3" w:customStyle="1">
    <w:name w:val="Note Level 3"/>
    <w:basedOn w:val="Normal"/>
    <w:uiPriority w:val="99"/>
    <w:semiHidden/>
    <w:unhideWhenUsed/>
    <w:rsid w:val="00D11C24"/>
    <w:pPr>
      <w:keepNext/>
      <w:tabs>
        <w:tab w:val="num" w:pos="1440"/>
      </w:tabs>
      <w:ind w:left="1800" w:hanging="360"/>
      <w:contextualSpacing/>
      <w:outlineLvl w:val="2"/>
    </w:pPr>
  </w:style>
  <w:style w:type="paragraph" w:styleId="NoteLevel4" w:customStyle="1">
    <w:name w:val="Note Level 4"/>
    <w:basedOn w:val="Normal"/>
    <w:uiPriority w:val="99"/>
    <w:semiHidden/>
    <w:unhideWhenUsed/>
    <w:rsid w:val="00D11C24"/>
    <w:pPr>
      <w:keepNext/>
      <w:numPr>
        <w:ilvl w:val="3"/>
        <w:numId w:val="1"/>
      </w:numPr>
      <w:contextualSpacing/>
      <w:outlineLvl w:val="3"/>
    </w:pPr>
  </w:style>
  <w:style w:type="paragraph" w:styleId="NoteLevel5" w:customStyle="1">
    <w:name w:val="Note Level 5"/>
    <w:basedOn w:val="Normal"/>
    <w:uiPriority w:val="99"/>
    <w:semiHidden/>
    <w:unhideWhenUsed/>
    <w:rsid w:val="00D11C24"/>
    <w:pPr>
      <w:keepNext/>
      <w:numPr>
        <w:ilvl w:val="4"/>
        <w:numId w:val="1"/>
      </w:numPr>
      <w:contextualSpacing/>
      <w:outlineLvl w:val="4"/>
    </w:pPr>
  </w:style>
  <w:style w:type="paragraph" w:styleId="NoteLevel6" w:customStyle="1">
    <w:name w:val="Note Level 6"/>
    <w:basedOn w:val="Normal"/>
    <w:uiPriority w:val="99"/>
    <w:semiHidden/>
    <w:unhideWhenUsed/>
    <w:rsid w:val="00D11C24"/>
    <w:pPr>
      <w:keepNext/>
      <w:numPr>
        <w:ilvl w:val="5"/>
        <w:numId w:val="1"/>
      </w:numPr>
      <w:contextualSpacing/>
      <w:outlineLvl w:val="5"/>
    </w:pPr>
  </w:style>
  <w:style w:type="paragraph" w:styleId="NoteLevel7" w:customStyle="1">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styleId="BrdtextChar" w:customStyle="1">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styleId="UnderrubrikChar" w:customStyle="1">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color="5B9BD5" w:themeColor="accent1" w:sz="4" w:space="4"/>
      </w:pBdr>
      <w:spacing w:before="200" w:after="280"/>
      <w:ind w:left="936" w:right="936"/>
    </w:pPr>
    <w:rPr>
      <w:b/>
      <w:bCs/>
      <w:i/>
      <w:iCs/>
      <w:color w:val="5B9BD5" w:themeColor="accent1"/>
    </w:rPr>
  </w:style>
  <w:style w:type="character" w:styleId="StarktcitatChar" w:customStyle="1">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styleId="SidhuvudChar" w:customStyle="1">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styleId="Mellanrubrik" w:customStyle="1">
    <w:name w:val="Mellanrubrik"/>
    <w:basedOn w:val="Normal"/>
    <w:link w:val="MellanrubrikChar"/>
    <w:qFormat/>
    <w:rsid w:val="00ED48D4"/>
    <w:pPr>
      <w:shd w:val="clear" w:color="auto" w:fill="FFFFFF"/>
    </w:pPr>
    <w:rPr>
      <w:rFonts w:cs="Arial"/>
      <w:b/>
      <w:bCs/>
      <w:color w:val="444444"/>
      <w:lang w:eastAsia="sv-SE"/>
    </w:rPr>
  </w:style>
  <w:style w:type="character" w:styleId="MellanrubrikChar" w:customStyle="1">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styleId="SidfotChar" w:customStyle="1">
    <w:name w:val="Sidfot Char"/>
    <w:basedOn w:val="Standardstycketeckensnitt"/>
    <w:link w:val="Sidfot"/>
    <w:uiPriority w:val="99"/>
    <w:rsid w:val="002B763C"/>
  </w:style>
  <w:style w:type="paragraph" w:styleId="BasicParagraph" w:customStyle="1">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hAnsiTheme="minorHAnsi" w:eastAsiaTheme="minorEastAsia"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BE484B"/>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styleId="Default" w:customStyle="1">
    <w:name w:val="Default"/>
    <w:rsid w:val="000563F1"/>
    <w:pPr>
      <w:autoSpaceDE w:val="0"/>
      <w:autoSpaceDN w:val="0"/>
      <w:adjustRightInd w:val="0"/>
      <w:spacing w:after="0" w:line="240" w:lineRule="auto"/>
    </w:pPr>
    <w:rPr>
      <w:rFonts w:ascii="Times New Roman" w:hAnsi="Times New Roman" w:eastAsia="Times New Roman" w:cs="Times New Roman"/>
      <w:color w:val="000000"/>
      <w:sz w:val="24"/>
      <w:szCs w:val="24"/>
      <w:lang w:eastAsia="sv-SE"/>
    </w:rPr>
  </w:style>
  <w:style w:type="paragraph" w:styleId="LptextMERA" w:customStyle="1">
    <w:name w:val="Löptext MERA"/>
    <w:basedOn w:val="Normal"/>
    <w:link w:val="LptextMERAChar"/>
    <w:rsid w:val="00713689"/>
    <w:pPr>
      <w:spacing w:before="60" w:after="60"/>
      <w:ind w:left="1418"/>
    </w:pPr>
  </w:style>
  <w:style w:type="paragraph" w:styleId="Tipstext" w:customStyle="1">
    <w:name w:val="Tipstext"/>
    <w:basedOn w:val="LptextMERA"/>
    <w:link w:val="TipstextChar"/>
    <w:rsid w:val="00713689"/>
    <w:rPr>
      <w:i/>
      <w:color w:val="800000"/>
    </w:rPr>
  </w:style>
  <w:style w:type="character" w:styleId="LptextMERAChar" w:customStyle="1">
    <w:name w:val="Löptext MERA Char"/>
    <w:link w:val="LptextMERA"/>
    <w:rsid w:val="00713689"/>
    <w:rPr>
      <w:rFonts w:ascii="Times New Roman" w:hAnsi="Times New Roman" w:eastAsia="Times New Roman" w:cs="Times New Roman"/>
      <w:color w:val="auto"/>
      <w:sz w:val="22"/>
      <w:szCs w:val="20"/>
    </w:rPr>
  </w:style>
  <w:style w:type="character" w:styleId="TipstextChar" w:customStyle="1">
    <w:name w:val="Tipstext Char"/>
    <w:link w:val="Tipstext"/>
    <w:rsid w:val="00713689"/>
    <w:rPr>
      <w:rFonts w:ascii="Times New Roman" w:hAnsi="Times New Roman" w:eastAsia="Times New Roman" w:cs="Times New Roman"/>
      <w:i/>
      <w:color w:val="800000"/>
      <w:sz w:val="22"/>
      <w:szCs w:val="20"/>
    </w:rPr>
  </w:style>
  <w:style w:type="table" w:styleId="Tabellrutnt1" w:customStyle="1">
    <w:name w:val="Tabellrutnät1"/>
    <w:basedOn w:val="Normaltabell"/>
    <w:next w:val="Tabellrutnt"/>
    <w:uiPriority w:val="59"/>
    <w:rsid w:val="00F573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styleId="KommentarerChar" w:customStyle="1">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styleId="KommentarsmneChar" w:customStyle="1">
    <w:name w:val="Kommentarsämne Char"/>
    <w:basedOn w:val="KommentarerChar"/>
    <w:link w:val="Kommentarsmne"/>
    <w:uiPriority w:val="99"/>
    <w:semiHidden/>
    <w:rsid w:val="00406C7B"/>
    <w:rPr>
      <w:rFonts w:ascii="Times New Roman" w:hAnsi="Times New Roman" w:eastAsia="Times New Roman" w:cs="Times New Roman"/>
      <w:b/>
      <w:bCs/>
      <w:color w:val="auto"/>
      <w:sz w:val="20"/>
      <w:szCs w:val="20"/>
    </w:rPr>
  </w:style>
  <w:style w:type="character" w:styleId="Olstomnmnande1" w:customStyl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7B1DD5"/>
    <w:rPr>
      <w:color w:val="605E5C"/>
      <w:shd w:val="clear" w:color="auto" w:fill="E1DFDD"/>
    </w:rPr>
  </w:style>
  <w:style w:type="character" w:styleId="cf01" w:customStyle="1">
    <w:name w:val="cf01"/>
    <w:basedOn w:val="Standardstycketeckensnitt"/>
    <w:rsid w:val="003B1945"/>
    <w:rPr>
      <w:rFonts w:hint="default" w:ascii="Segoe UI" w:hAnsi="Segoe UI" w:cs="Segoe UI"/>
      <w:sz w:val="18"/>
      <w:szCs w:val="18"/>
    </w:rPr>
  </w:style>
  <w:style w:type="character" w:styleId="ListstyckeChar" w:customStyle="1">
    <w:name w:val="Liststycke Char"/>
    <w:aliases w:val="Punktlistan Char"/>
    <w:basedOn w:val="Standardstycketeckensnitt"/>
    <w:link w:val="Liststycke"/>
    <w:uiPriority w:val="34"/>
    <w:rsid w:val="00DA03C9"/>
    <w:rPr>
      <w:rFonts w:ascii="Times New Roman" w:hAnsi="Times New Roman" w:eastAsia="Times New Roman" w:cs="Times New Roman"/>
      <w:color w:val="auto"/>
      <w:sz w:val="22"/>
      <w:szCs w:val="20"/>
    </w:rPr>
  </w:style>
  <w:style w:type="table" w:styleId="Ljusskuggning-dekorfrg3">
    <w:name w:val="Light Shading Accent 3"/>
    <w:basedOn w:val="Normaltabell"/>
    <w:uiPriority w:val="60"/>
    <w:rsid w:val="00B86FE5"/>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079905818">
      <w:bodyDiv w:val="1"/>
      <w:marLeft w:val="0"/>
      <w:marRight w:val="0"/>
      <w:marTop w:val="0"/>
      <w:marBottom w:val="0"/>
      <w:divBdr>
        <w:top w:val="none" w:sz="0" w:space="0" w:color="auto"/>
        <w:left w:val="none" w:sz="0" w:space="0" w:color="auto"/>
        <w:bottom w:val="none" w:sz="0" w:space="0" w:color="auto"/>
        <w:right w:val="none" w:sz="0" w:space="0" w:color="auto"/>
      </w:divBdr>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fisweden.se" TargetMode="External"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&#65279;<?xml version="1.0" encoding="utf-8"?><Relationships xmlns="http://schemas.openxmlformats.org/package/2006/relationships"><Relationship Type="http://schemas.openxmlformats.org/officeDocument/2006/relationships/hyperlink" Target="http://www.ffisweden.se" TargetMode="External" Id="R2da17e17ca9e416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2048913A779B4F8E37CEFD1B843769" ma:contentTypeVersion="18" ma:contentTypeDescription="Skapa ett nytt dokument." ma:contentTypeScope="" ma:versionID="2dbbd69ef9f8d0f9d46dbdd71167df0a">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11eb903be5fb9a405a687ff98fd7110a"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customXml/itemProps2.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09373202-4F56-4203-90DD-D0443AB1BD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Trafikverket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Sofia Wieselfors</cp:lastModifiedBy>
  <cp:revision>104</cp:revision>
  <cp:lastPrinted>2024-06-17T08:22:00Z</cp:lastPrinted>
  <dcterms:created xsi:type="dcterms:W3CDTF">2024-06-28T08:52:00Z</dcterms:created>
  <dcterms:modified xsi:type="dcterms:W3CDTF">2024-06-28T08:55:15Z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